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15" w:rsidRPr="009266A7" w:rsidRDefault="009751AE" w:rsidP="006F2B15">
      <w:pPr>
        <w:autoSpaceDE w:val="0"/>
        <w:autoSpaceDN w:val="0"/>
        <w:adjustRightInd w:val="0"/>
        <w:spacing w:after="0" w:line="240" w:lineRule="auto"/>
        <w:rPr>
          <w:rFonts w:ascii="Times New Roman" w:hAnsi="Times New Roman" w:cs="Times New Roman"/>
          <w:b/>
          <w:bCs/>
          <w:sz w:val="18"/>
          <w:szCs w:val="18"/>
        </w:rPr>
      </w:pPr>
      <w:r w:rsidRPr="009266A7">
        <w:rPr>
          <w:rFonts w:ascii="Times New Roman" w:hAnsi="Times New Roman" w:cs="Times New Roman"/>
          <w:b/>
          <w:bCs/>
          <w:sz w:val="18"/>
          <w:szCs w:val="18"/>
        </w:rPr>
        <w:t>Mr. X [George F. Kennan]</w:t>
      </w:r>
    </w:p>
    <w:p w:rsidR="006F2B15" w:rsidRPr="009266A7" w:rsidRDefault="009751AE" w:rsidP="006F2B15">
      <w:pPr>
        <w:autoSpaceDE w:val="0"/>
        <w:autoSpaceDN w:val="0"/>
        <w:adjustRightInd w:val="0"/>
        <w:spacing w:after="0" w:line="240" w:lineRule="auto"/>
        <w:rPr>
          <w:rFonts w:ascii="Times New Roman" w:hAnsi="Times New Roman" w:cs="Times New Roman"/>
          <w:b/>
          <w:bCs/>
          <w:sz w:val="18"/>
          <w:szCs w:val="18"/>
          <w:u w:val="single"/>
        </w:rPr>
      </w:pPr>
      <w:r w:rsidRPr="009266A7">
        <w:rPr>
          <w:rFonts w:ascii="Times New Roman" w:hAnsi="Times New Roman" w:cs="Times New Roman"/>
          <w:b/>
          <w:bCs/>
          <w:sz w:val="18"/>
          <w:szCs w:val="18"/>
          <w:u w:val="single"/>
        </w:rPr>
        <w:t xml:space="preserve">From </w:t>
      </w:r>
      <w:r w:rsidR="006F2B15" w:rsidRPr="009266A7">
        <w:rPr>
          <w:rFonts w:ascii="Times New Roman" w:hAnsi="Times New Roman" w:cs="Times New Roman"/>
          <w:b/>
          <w:bCs/>
          <w:sz w:val="18"/>
          <w:szCs w:val="18"/>
          <w:u w:val="single"/>
        </w:rPr>
        <w:t>The Sources of Soviet Conduct (1947)</w:t>
      </w:r>
    </w:p>
    <w:p w:rsidR="006F2B15" w:rsidRPr="009266A7" w:rsidRDefault="006F2B15" w:rsidP="006F2B15">
      <w:pPr>
        <w:autoSpaceDE w:val="0"/>
        <w:autoSpaceDN w:val="0"/>
        <w:adjustRightInd w:val="0"/>
        <w:spacing w:after="0" w:line="240" w:lineRule="auto"/>
        <w:rPr>
          <w:rFonts w:ascii="Times New Roman" w:hAnsi="Times New Roman" w:cs="Times New Roman"/>
          <w:iCs/>
          <w:sz w:val="18"/>
          <w:szCs w:val="18"/>
        </w:rPr>
      </w:pPr>
    </w:p>
    <w:p w:rsidR="006F2B15" w:rsidRPr="009266A7" w:rsidRDefault="006F2B15" w:rsidP="006F2B15">
      <w:pPr>
        <w:autoSpaceDE w:val="0"/>
        <w:autoSpaceDN w:val="0"/>
        <w:adjustRightInd w:val="0"/>
        <w:spacing w:after="0" w:line="240" w:lineRule="auto"/>
        <w:rPr>
          <w:rFonts w:ascii="Times New Roman" w:hAnsi="Times New Roman" w:cs="Times New Roman"/>
          <w:i/>
          <w:iCs/>
          <w:sz w:val="18"/>
          <w:szCs w:val="18"/>
        </w:rPr>
      </w:pPr>
      <w:r w:rsidRPr="009266A7">
        <w:rPr>
          <w:rFonts w:ascii="Times New Roman" w:hAnsi="Times New Roman" w:cs="Times New Roman"/>
          <w:i/>
          <w:iCs/>
          <w:sz w:val="18"/>
          <w:szCs w:val="18"/>
        </w:rPr>
        <w:t xml:space="preserve">George F </w:t>
      </w:r>
      <w:r w:rsidR="009751AE" w:rsidRPr="009266A7">
        <w:rPr>
          <w:rFonts w:ascii="Times New Roman" w:hAnsi="Times New Roman" w:cs="Times New Roman"/>
          <w:i/>
          <w:iCs/>
          <w:sz w:val="18"/>
          <w:szCs w:val="18"/>
        </w:rPr>
        <w:t>Kenn</w:t>
      </w:r>
      <w:r w:rsidRPr="009266A7">
        <w:rPr>
          <w:rFonts w:ascii="Times New Roman" w:hAnsi="Times New Roman" w:cs="Times New Roman"/>
          <w:i/>
          <w:iCs/>
          <w:sz w:val="18"/>
          <w:szCs w:val="18"/>
        </w:rPr>
        <w:t xml:space="preserve">an was a career diplomat with extensive service abroad as well as in Washington. I11 1947 he </w:t>
      </w:r>
      <w:proofErr w:type="gramStart"/>
      <w:r w:rsidRPr="009266A7">
        <w:rPr>
          <w:rFonts w:ascii="Times New Roman" w:hAnsi="Times New Roman" w:cs="Times New Roman"/>
          <w:i/>
          <w:iCs/>
          <w:sz w:val="18"/>
          <w:szCs w:val="18"/>
        </w:rPr>
        <w:t>had been tapped</w:t>
      </w:r>
      <w:proofErr w:type="gramEnd"/>
      <w:r w:rsidRPr="009266A7">
        <w:rPr>
          <w:rFonts w:ascii="Times New Roman" w:hAnsi="Times New Roman" w:cs="Times New Roman"/>
          <w:i/>
          <w:iCs/>
          <w:sz w:val="18"/>
          <w:szCs w:val="18"/>
        </w:rPr>
        <w:t xml:space="preserve"> to head the State Department's new policy planning staff, which was to provide long-range analyses and plans for the conduct of American foreign relations. This article was a distillation of a long cable message that Kerman had prepared a year before while serving in the American embassy in Moscow. Published in the July 1947 issue of the prestigious journal </w:t>
      </w:r>
      <w:r w:rsidRPr="009266A7">
        <w:rPr>
          <w:rFonts w:ascii="Times New Roman" w:hAnsi="Times New Roman" w:cs="Times New Roman"/>
          <w:i/>
          <w:sz w:val="18"/>
          <w:szCs w:val="18"/>
        </w:rPr>
        <w:t xml:space="preserve">Foreign Affairs </w:t>
      </w:r>
      <w:r w:rsidRPr="009266A7">
        <w:rPr>
          <w:rFonts w:ascii="Times New Roman" w:hAnsi="Times New Roman" w:cs="Times New Roman"/>
          <w:i/>
          <w:iCs/>
          <w:sz w:val="18"/>
          <w:szCs w:val="18"/>
        </w:rPr>
        <w:t xml:space="preserve">under the pseudonym "Mr. </w:t>
      </w:r>
      <w:r w:rsidRPr="009266A7">
        <w:rPr>
          <w:rFonts w:ascii="Times New Roman" w:hAnsi="Times New Roman" w:cs="Times New Roman"/>
          <w:i/>
          <w:sz w:val="18"/>
          <w:szCs w:val="18"/>
        </w:rPr>
        <w:t xml:space="preserve">X," </w:t>
      </w:r>
      <w:r w:rsidR="009751AE" w:rsidRPr="009266A7">
        <w:rPr>
          <w:rFonts w:ascii="Times New Roman" w:hAnsi="Times New Roman" w:cs="Times New Roman"/>
          <w:i/>
          <w:iCs/>
          <w:sz w:val="18"/>
          <w:szCs w:val="18"/>
        </w:rPr>
        <w:t>it offered an unofficial summary</w:t>
      </w:r>
      <w:r w:rsidRPr="009266A7">
        <w:rPr>
          <w:rFonts w:ascii="Times New Roman" w:hAnsi="Times New Roman" w:cs="Times New Roman"/>
          <w:i/>
          <w:iCs/>
          <w:sz w:val="18"/>
          <w:szCs w:val="18"/>
        </w:rPr>
        <w:t xml:space="preserve"> of administration assessments </w:t>
      </w:r>
      <w:r w:rsidR="009751AE" w:rsidRPr="009266A7">
        <w:rPr>
          <w:rFonts w:ascii="Times New Roman" w:hAnsi="Times New Roman" w:cs="Times New Roman"/>
          <w:i/>
          <w:iCs/>
          <w:sz w:val="18"/>
          <w:szCs w:val="18"/>
        </w:rPr>
        <w:t>of</w:t>
      </w:r>
      <w:r w:rsidRPr="009266A7">
        <w:rPr>
          <w:rFonts w:ascii="Times New Roman" w:hAnsi="Times New Roman" w:cs="Times New Roman"/>
          <w:i/>
          <w:iCs/>
          <w:sz w:val="18"/>
          <w:szCs w:val="18"/>
        </w:rPr>
        <w:t xml:space="preserve"> the Soviet threat. As he himself later admitted, Kennan failed to specify what he meant by containment-</w:t>
      </w:r>
      <w:proofErr w:type="gramStart"/>
      <w:r w:rsidRPr="009266A7">
        <w:rPr>
          <w:rFonts w:ascii="Times New Roman" w:hAnsi="Times New Roman" w:cs="Times New Roman"/>
          <w:i/>
          <w:iCs/>
          <w:sz w:val="18"/>
          <w:szCs w:val="18"/>
        </w:rPr>
        <w:t>economic?</w:t>
      </w:r>
      <w:proofErr w:type="gramEnd"/>
      <w:r w:rsidRPr="009266A7">
        <w:rPr>
          <w:rFonts w:ascii="Times New Roman" w:hAnsi="Times New Roman" w:cs="Times New Roman"/>
          <w:i/>
          <w:iCs/>
          <w:sz w:val="18"/>
          <w:szCs w:val="18"/>
        </w:rPr>
        <w:t xml:space="preserve"> </w:t>
      </w:r>
      <w:proofErr w:type="gramStart"/>
      <w:r w:rsidRPr="009266A7">
        <w:rPr>
          <w:rFonts w:ascii="Times New Roman" w:hAnsi="Times New Roman" w:cs="Times New Roman"/>
          <w:i/>
          <w:iCs/>
          <w:sz w:val="18"/>
          <w:szCs w:val="18"/>
        </w:rPr>
        <w:t>political</w:t>
      </w:r>
      <w:proofErr w:type="gramEnd"/>
      <w:r w:rsidRPr="009266A7">
        <w:rPr>
          <w:rFonts w:ascii="Times New Roman" w:hAnsi="Times New Roman" w:cs="Times New Roman"/>
          <w:i/>
          <w:iCs/>
          <w:sz w:val="18"/>
          <w:szCs w:val="18"/>
        </w:rPr>
        <w:t xml:space="preserve">? </w:t>
      </w:r>
      <w:proofErr w:type="gramStart"/>
      <w:r w:rsidRPr="009266A7">
        <w:rPr>
          <w:rFonts w:ascii="Times New Roman" w:hAnsi="Times New Roman" w:cs="Times New Roman"/>
          <w:i/>
          <w:iCs/>
          <w:sz w:val="18"/>
          <w:szCs w:val="18"/>
        </w:rPr>
        <w:t>military</w:t>
      </w:r>
      <w:proofErr w:type="gramEnd"/>
      <w:r w:rsidRPr="009266A7">
        <w:rPr>
          <w:rFonts w:ascii="Times New Roman" w:hAnsi="Times New Roman" w:cs="Times New Roman"/>
          <w:i/>
          <w:iCs/>
          <w:sz w:val="18"/>
          <w:szCs w:val="18"/>
        </w:rPr>
        <w:t xml:space="preserve">? Kennan's vague language </w:t>
      </w:r>
      <w:r w:rsidR="009751AE" w:rsidRPr="009266A7">
        <w:rPr>
          <w:rFonts w:ascii="Times New Roman" w:hAnsi="Times New Roman" w:cs="Times New Roman"/>
          <w:i/>
          <w:iCs/>
          <w:sz w:val="18"/>
          <w:szCs w:val="18"/>
        </w:rPr>
        <w:t>also implied a global commitmen</w:t>
      </w:r>
      <w:r w:rsidRPr="009266A7">
        <w:rPr>
          <w:rFonts w:ascii="Times New Roman" w:hAnsi="Times New Roman" w:cs="Times New Roman"/>
          <w:i/>
          <w:iCs/>
          <w:sz w:val="18"/>
          <w:szCs w:val="18"/>
        </w:rPr>
        <w:t>t to contain</w:t>
      </w:r>
      <w:r w:rsidR="009751AE" w:rsidRPr="009266A7">
        <w:rPr>
          <w:rFonts w:ascii="Times New Roman" w:hAnsi="Times New Roman" w:cs="Times New Roman"/>
          <w:i/>
          <w:iCs/>
          <w:sz w:val="18"/>
          <w:szCs w:val="18"/>
        </w:rPr>
        <w:t xml:space="preserve"> Communism</w:t>
      </w:r>
      <w:r w:rsidRPr="009266A7">
        <w:rPr>
          <w:rFonts w:ascii="Times New Roman" w:hAnsi="Times New Roman" w:cs="Times New Roman"/>
          <w:i/>
          <w:iCs/>
          <w:sz w:val="18"/>
          <w:szCs w:val="18"/>
        </w:rPr>
        <w:t xml:space="preserve"> militarily anywhere and everywhere </w:t>
      </w:r>
      <w:r w:rsidRPr="009266A7">
        <w:rPr>
          <w:rFonts w:ascii="Times New Roman" w:hAnsi="Times New Roman" w:cs="Times New Roman"/>
          <w:i/>
          <w:sz w:val="18"/>
          <w:szCs w:val="18"/>
        </w:rPr>
        <w:t xml:space="preserve">in </w:t>
      </w:r>
      <w:r w:rsidR="009751AE" w:rsidRPr="009266A7">
        <w:rPr>
          <w:rFonts w:ascii="Times New Roman" w:hAnsi="Times New Roman" w:cs="Times New Roman"/>
          <w:i/>
          <w:iCs/>
          <w:sz w:val="18"/>
          <w:szCs w:val="18"/>
        </w:rPr>
        <w:t>the world. Policym</w:t>
      </w:r>
      <w:r w:rsidRPr="009266A7">
        <w:rPr>
          <w:rFonts w:ascii="Times New Roman" w:hAnsi="Times New Roman" w:cs="Times New Roman"/>
          <w:i/>
          <w:iCs/>
          <w:sz w:val="18"/>
          <w:szCs w:val="18"/>
        </w:rPr>
        <w:t>akers in later years wo</w:t>
      </w:r>
      <w:r w:rsidR="009751AE" w:rsidRPr="009266A7">
        <w:rPr>
          <w:rFonts w:ascii="Times New Roman" w:hAnsi="Times New Roman" w:cs="Times New Roman"/>
          <w:i/>
          <w:iCs/>
          <w:sz w:val="18"/>
          <w:szCs w:val="18"/>
        </w:rPr>
        <w:t>uld fail to distinguish b</w:t>
      </w:r>
      <w:r w:rsidRPr="009266A7">
        <w:rPr>
          <w:rFonts w:ascii="Times New Roman" w:hAnsi="Times New Roman" w:cs="Times New Roman"/>
          <w:i/>
          <w:iCs/>
          <w:sz w:val="18"/>
          <w:szCs w:val="18"/>
        </w:rPr>
        <w:t>etween areas vital</w:t>
      </w:r>
      <w:r w:rsidR="009751AE" w:rsidRPr="009266A7">
        <w:rPr>
          <w:rFonts w:ascii="Times New Roman" w:hAnsi="Times New Roman" w:cs="Times New Roman"/>
          <w:i/>
          <w:iCs/>
          <w:sz w:val="18"/>
          <w:szCs w:val="18"/>
        </w:rPr>
        <w:t xml:space="preserve"> to Am</w:t>
      </w:r>
      <w:r w:rsidRPr="009266A7">
        <w:rPr>
          <w:rFonts w:ascii="Times New Roman" w:hAnsi="Times New Roman" w:cs="Times New Roman"/>
          <w:i/>
          <w:iCs/>
          <w:sz w:val="18"/>
          <w:szCs w:val="18"/>
        </w:rPr>
        <w:t>erican interests and regions of less significance.</w:t>
      </w:r>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p>
    <w:p w:rsidR="005E411D" w:rsidRPr="009266A7" w:rsidRDefault="006F2B15" w:rsidP="006F2B15">
      <w:pPr>
        <w:autoSpaceDE w:val="0"/>
        <w:autoSpaceDN w:val="0"/>
        <w:adjustRightInd w:val="0"/>
        <w:spacing w:after="0" w:line="240" w:lineRule="auto"/>
        <w:rPr>
          <w:rFonts w:ascii="Times New Roman" w:hAnsi="Times New Roman" w:cs="Times New Roman"/>
          <w:sz w:val="18"/>
          <w:szCs w:val="18"/>
        </w:rPr>
      </w:pPr>
      <w:r w:rsidRPr="009266A7">
        <w:rPr>
          <w:rFonts w:ascii="Times New Roman" w:hAnsi="Times New Roman" w:cs="Times New Roman"/>
          <w:sz w:val="18"/>
          <w:szCs w:val="18"/>
        </w:rPr>
        <w:t xml:space="preserve">Reprinted by permission of </w:t>
      </w:r>
      <w:r w:rsidR="009751AE" w:rsidRPr="009266A7">
        <w:rPr>
          <w:rFonts w:ascii="Times New Roman" w:hAnsi="Times New Roman" w:cs="Times New Roman"/>
          <w:i/>
          <w:iCs/>
          <w:sz w:val="18"/>
          <w:szCs w:val="18"/>
        </w:rPr>
        <w:t>Foreign Af</w:t>
      </w:r>
      <w:r w:rsidRPr="009266A7">
        <w:rPr>
          <w:rFonts w:ascii="Times New Roman" w:hAnsi="Times New Roman" w:cs="Times New Roman"/>
          <w:i/>
          <w:iCs/>
          <w:sz w:val="18"/>
          <w:szCs w:val="18"/>
        </w:rPr>
        <w:t>fairs</w:t>
      </w:r>
      <w:r w:rsidRPr="009266A7">
        <w:rPr>
          <w:rFonts w:ascii="Times New Roman" w:hAnsi="Times New Roman" w:cs="Times New Roman"/>
          <w:iCs/>
          <w:sz w:val="18"/>
          <w:szCs w:val="18"/>
        </w:rPr>
        <w:t xml:space="preserve">, </w:t>
      </w:r>
      <w:r w:rsidRPr="009266A7">
        <w:rPr>
          <w:rFonts w:ascii="Times New Roman" w:hAnsi="Times New Roman" w:cs="Times New Roman"/>
          <w:sz w:val="18"/>
          <w:szCs w:val="18"/>
        </w:rPr>
        <w:t xml:space="preserve">Vol. 26, No.2, </w:t>
      </w:r>
      <w:proofErr w:type="gramStart"/>
      <w:r w:rsidRPr="009266A7">
        <w:rPr>
          <w:rFonts w:ascii="Times New Roman" w:hAnsi="Times New Roman" w:cs="Times New Roman"/>
          <w:sz w:val="18"/>
          <w:szCs w:val="18"/>
        </w:rPr>
        <w:t>pp</w:t>
      </w:r>
      <w:proofErr w:type="gramEnd"/>
      <w:r w:rsidRPr="009266A7">
        <w:rPr>
          <w:rFonts w:ascii="Times New Roman" w:hAnsi="Times New Roman" w:cs="Times New Roman"/>
          <w:sz w:val="18"/>
          <w:szCs w:val="18"/>
        </w:rPr>
        <w:t>. 566--82. Copyright 1947 by the Council on Foreign Relations, Inc. [Editorial in</w:t>
      </w:r>
      <w:r w:rsidR="009751AE" w:rsidRPr="009266A7">
        <w:rPr>
          <w:rFonts w:ascii="Times New Roman" w:hAnsi="Times New Roman" w:cs="Times New Roman"/>
          <w:sz w:val="18"/>
          <w:szCs w:val="18"/>
        </w:rPr>
        <w:t>sertions appear in square bracke</w:t>
      </w:r>
      <w:r w:rsidRPr="009266A7">
        <w:rPr>
          <w:rFonts w:ascii="Times New Roman" w:hAnsi="Times New Roman" w:cs="Times New Roman"/>
          <w:sz w:val="18"/>
          <w:szCs w:val="18"/>
        </w:rPr>
        <w:t>ts-</w:t>
      </w:r>
      <w:r w:rsidRPr="009266A7">
        <w:rPr>
          <w:rFonts w:ascii="Times New Roman" w:hAnsi="Times New Roman" w:cs="Times New Roman"/>
          <w:i/>
          <w:sz w:val="18"/>
          <w:szCs w:val="18"/>
        </w:rPr>
        <w:t>Ed.</w:t>
      </w:r>
      <w:r w:rsidRPr="009266A7">
        <w:rPr>
          <w:rFonts w:ascii="Times New Roman" w:hAnsi="Times New Roman" w:cs="Times New Roman"/>
          <w:sz w:val="18"/>
          <w:szCs w:val="18"/>
        </w:rPr>
        <w:t>]</w:t>
      </w:r>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 political personality of Soviet power as we know it today is the product of ideology and circumstances: ideology inherited by the present Soviet leaders from the movement in which they had their political origin, and circumstances of the </w:t>
      </w:r>
      <w:proofErr w:type="gramStart"/>
      <w:r w:rsidRPr="009266A7">
        <w:rPr>
          <w:rFonts w:ascii="Times New Roman" w:hAnsi="Times New Roman" w:cs="Times New Roman"/>
          <w:sz w:val="18"/>
          <w:szCs w:val="18"/>
        </w:rPr>
        <w:t>power which</w:t>
      </w:r>
      <w:proofErr w:type="gramEnd"/>
      <w:r w:rsidRPr="009266A7">
        <w:rPr>
          <w:rFonts w:ascii="Times New Roman" w:hAnsi="Times New Roman" w:cs="Times New Roman"/>
          <w:sz w:val="18"/>
          <w:szCs w:val="18"/>
        </w:rPr>
        <w:t xml:space="preserve"> they have exercised for nearly three decades </w:t>
      </w:r>
      <w:r w:rsidR="009751AE" w:rsidRPr="009266A7">
        <w:rPr>
          <w:rFonts w:ascii="Times New Roman" w:hAnsi="Times New Roman" w:cs="Times New Roman"/>
          <w:sz w:val="18"/>
          <w:szCs w:val="18"/>
        </w:rPr>
        <w:t xml:space="preserve">in Russia… </w:t>
      </w:r>
      <w:r w:rsidRPr="009266A7">
        <w:rPr>
          <w:rFonts w:ascii="Times New Roman" w:hAnsi="Times New Roman" w:cs="Times New Roman"/>
          <w:sz w:val="18"/>
          <w:szCs w:val="18"/>
        </w:rPr>
        <w:t xml:space="preserve">The main concern [of the Kremlin] is to make sure that it has filled every nook and cranny available to it in the basin of world power. </w:t>
      </w:r>
      <w:proofErr w:type="gramStart"/>
      <w:r w:rsidRPr="009266A7">
        <w:rPr>
          <w:rFonts w:ascii="Times New Roman" w:hAnsi="Times New Roman" w:cs="Times New Roman"/>
          <w:sz w:val="18"/>
          <w:szCs w:val="18"/>
        </w:rPr>
        <w:t>But</w:t>
      </w:r>
      <w:proofErr w:type="gramEnd"/>
      <w:r w:rsidRPr="009266A7">
        <w:rPr>
          <w:rFonts w:ascii="Times New Roman" w:hAnsi="Times New Roman" w:cs="Times New Roman"/>
          <w:sz w:val="18"/>
          <w:szCs w:val="18"/>
        </w:rPr>
        <w:t xml:space="preserve"> if it finds unassailable barriers in its path, it accepts these philosophically and accommodates itself to them. The main thing is that there should always be pressure, increasing constant pressure, toward the desired goal. There is no trace of any feeling in Soviet psychology that the goal </w:t>
      </w:r>
      <w:proofErr w:type="gramStart"/>
      <w:r w:rsidRPr="009266A7">
        <w:rPr>
          <w:rFonts w:ascii="Times New Roman" w:hAnsi="Times New Roman" w:cs="Times New Roman"/>
          <w:sz w:val="18"/>
          <w:szCs w:val="18"/>
        </w:rPr>
        <w:t>must be reached</w:t>
      </w:r>
      <w:proofErr w:type="gramEnd"/>
      <w:r w:rsidRPr="009266A7">
        <w:rPr>
          <w:rFonts w:ascii="Times New Roman" w:hAnsi="Times New Roman" w:cs="Times New Roman"/>
          <w:sz w:val="18"/>
          <w:szCs w:val="18"/>
        </w:rPr>
        <w:t xml:space="preserve"> at any given time.</w:t>
      </w: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These considerations make Soviet diplomacy at once easier and more difficult to deal with than the diplomacy of individual aggressive leaders like Napoleon and Hitler. On the one </w:t>
      </w:r>
      <w:proofErr w:type="gramStart"/>
      <w:r w:rsidRPr="009266A7">
        <w:rPr>
          <w:rFonts w:ascii="Times New Roman" w:hAnsi="Times New Roman" w:cs="Times New Roman"/>
          <w:sz w:val="18"/>
          <w:szCs w:val="18"/>
        </w:rPr>
        <w:t>hand</w:t>
      </w:r>
      <w:proofErr w:type="gramEnd"/>
      <w:r w:rsidRPr="009266A7">
        <w:rPr>
          <w:rFonts w:ascii="Times New Roman" w:hAnsi="Times New Roman" w:cs="Times New Roman"/>
          <w:sz w:val="18"/>
          <w:szCs w:val="18"/>
        </w:rPr>
        <w:t xml:space="preserve"> it is more sensitive to contrary force, more ready to yield on individual sectors of the diplomatic front when that force is felt to be too strong, and thus more rational in t</w:t>
      </w:r>
      <w:r w:rsidR="00A133AC" w:rsidRPr="009266A7">
        <w:rPr>
          <w:rFonts w:ascii="Times New Roman" w:hAnsi="Times New Roman" w:cs="Times New Roman"/>
          <w:sz w:val="18"/>
          <w:szCs w:val="18"/>
        </w:rPr>
        <w:t>he logic and rhetoric of power.</w:t>
      </w: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On the other </w:t>
      </w:r>
      <w:proofErr w:type="gramStart"/>
      <w:r w:rsidRPr="009266A7">
        <w:rPr>
          <w:rFonts w:ascii="Times New Roman" w:hAnsi="Times New Roman" w:cs="Times New Roman"/>
          <w:sz w:val="18"/>
          <w:szCs w:val="18"/>
        </w:rPr>
        <w:t>hand</w:t>
      </w:r>
      <w:proofErr w:type="gramEnd"/>
      <w:r w:rsidRPr="009266A7">
        <w:rPr>
          <w:rFonts w:ascii="Times New Roman" w:hAnsi="Times New Roman" w:cs="Times New Roman"/>
          <w:sz w:val="18"/>
          <w:szCs w:val="18"/>
        </w:rPr>
        <w:t xml:space="preserve"> it cannot be easily defeated or discouraged by a single victory on the part of its opponents. </w:t>
      </w:r>
      <w:proofErr w:type="gramStart"/>
      <w:r w:rsidRPr="009266A7">
        <w:rPr>
          <w:rFonts w:ascii="Times New Roman" w:hAnsi="Times New Roman" w:cs="Times New Roman"/>
          <w:sz w:val="18"/>
          <w:szCs w:val="18"/>
        </w:rPr>
        <w:t xml:space="preserve">And the patient persistence by which it is animated means that it can be effectively countered not by sporadic acts which represent the momentary whims of democratic opinion but only by intelligent long-range policies on the part of Russia's adversaries-policies no less steady in their purpose, and no less variegated and resourceful in their application, than those of the Soviet Union </w:t>
      </w:r>
      <w:r w:rsidR="00A133AC" w:rsidRPr="009266A7">
        <w:rPr>
          <w:rFonts w:ascii="Times New Roman" w:hAnsi="Times New Roman" w:cs="Times New Roman"/>
          <w:sz w:val="18"/>
          <w:szCs w:val="18"/>
        </w:rPr>
        <w:t>itself.</w:t>
      </w:r>
      <w:proofErr w:type="gramEnd"/>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In these </w:t>
      </w:r>
      <w:proofErr w:type="gramStart"/>
      <w:r w:rsidRPr="009266A7">
        <w:rPr>
          <w:rFonts w:ascii="Times New Roman" w:hAnsi="Times New Roman" w:cs="Times New Roman"/>
          <w:sz w:val="18"/>
          <w:szCs w:val="18"/>
        </w:rPr>
        <w:t>circumstances</w:t>
      </w:r>
      <w:proofErr w:type="gramEnd"/>
      <w:r w:rsidRPr="009266A7">
        <w:rPr>
          <w:rFonts w:ascii="Times New Roman" w:hAnsi="Times New Roman" w:cs="Times New Roman"/>
          <w:sz w:val="18"/>
          <w:szCs w:val="18"/>
        </w:rPr>
        <w:t xml:space="preserve"> it is dear that the main element of any United States policy toward the Soviet Union must be that of a long-term, patient but firm and vigilant containment of Russian expansionist tendencies. It is important to note, however, that such policy has nothing to do with outward histrionics: with threats or blustering or superfluous gestures of outward "toughness.</w:t>
      </w:r>
      <w:proofErr w:type="gramStart"/>
      <w:r w:rsidRPr="009266A7">
        <w:rPr>
          <w:rFonts w:ascii="Times New Roman" w:hAnsi="Times New Roman" w:cs="Times New Roman"/>
          <w:sz w:val="18"/>
          <w:szCs w:val="18"/>
        </w:rPr>
        <w:t>" ...</w:t>
      </w:r>
      <w:proofErr w:type="gramEnd"/>
      <w:r w:rsidRPr="009266A7">
        <w:rPr>
          <w:rFonts w:ascii="Times New Roman" w:hAnsi="Times New Roman" w:cs="Times New Roman"/>
          <w:sz w:val="18"/>
          <w:szCs w:val="18"/>
        </w:rPr>
        <w:t xml:space="preserve"> The Russian leaders are keen judges of human psychology, and as </w:t>
      </w:r>
      <w:proofErr w:type="gramStart"/>
      <w:r w:rsidRPr="009266A7">
        <w:rPr>
          <w:rFonts w:ascii="Times New Roman" w:hAnsi="Times New Roman" w:cs="Times New Roman"/>
          <w:sz w:val="18"/>
          <w:szCs w:val="18"/>
        </w:rPr>
        <w:t>such</w:t>
      </w:r>
      <w:proofErr w:type="gramEnd"/>
      <w:r w:rsidRPr="009266A7">
        <w:rPr>
          <w:rFonts w:ascii="Times New Roman" w:hAnsi="Times New Roman" w:cs="Times New Roman"/>
          <w:sz w:val="18"/>
          <w:szCs w:val="18"/>
        </w:rPr>
        <w:t xml:space="preserve"> they are highly conscious that loss of temper and self-control is never a source of strength in political affairs. They are quick to exploit such evidences of weakness. For these reasons, it is the </w:t>
      </w:r>
      <w:r w:rsidRPr="009266A7">
        <w:rPr>
          <w:rFonts w:ascii="Times New Roman" w:hAnsi="Times New Roman" w:cs="Times New Roman"/>
          <w:iCs/>
          <w:sz w:val="18"/>
          <w:szCs w:val="18"/>
        </w:rPr>
        <w:t xml:space="preserve">sine qua non </w:t>
      </w:r>
      <w:r w:rsidRPr="009266A7">
        <w:rPr>
          <w:rFonts w:ascii="Times New Roman" w:hAnsi="Times New Roman" w:cs="Times New Roman"/>
          <w:sz w:val="18"/>
          <w:szCs w:val="18"/>
        </w:rPr>
        <w:t xml:space="preserve">of successful dealing with Russia that the foreign government in question should remain at all times cool and collected and that its demands on Russian policy </w:t>
      </w:r>
      <w:proofErr w:type="gramStart"/>
      <w:r w:rsidRPr="009266A7">
        <w:rPr>
          <w:rFonts w:ascii="Times New Roman" w:hAnsi="Times New Roman" w:cs="Times New Roman"/>
          <w:sz w:val="18"/>
          <w:szCs w:val="18"/>
        </w:rPr>
        <w:t>should be put</w:t>
      </w:r>
      <w:proofErr w:type="gramEnd"/>
      <w:r w:rsidRPr="009266A7">
        <w:rPr>
          <w:rFonts w:ascii="Times New Roman" w:hAnsi="Times New Roman" w:cs="Times New Roman"/>
          <w:sz w:val="18"/>
          <w:szCs w:val="18"/>
        </w:rPr>
        <w:t xml:space="preserve"> forward in such a manner as to leave the way open for a compliance not too detrimental to Russian </w:t>
      </w:r>
      <w:r w:rsidR="00A133AC" w:rsidRPr="009266A7">
        <w:rPr>
          <w:rFonts w:ascii="Times New Roman" w:hAnsi="Times New Roman" w:cs="Times New Roman"/>
          <w:sz w:val="18"/>
          <w:szCs w:val="18"/>
        </w:rPr>
        <w:t>prestige.</w:t>
      </w: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 xml:space="preserve">In the light of the above, it will be dearly seen that the Soviet pressure against the free institutions of the Western world is something that can be contained by the adroit and vigilant application of counter-force at a series of constantly shifting geographical and </w:t>
      </w:r>
      <w:r w:rsidRPr="009266A7">
        <w:rPr>
          <w:rFonts w:ascii="Times New Roman" w:hAnsi="Times New Roman" w:cs="Times New Roman"/>
          <w:sz w:val="18"/>
          <w:szCs w:val="18"/>
        </w:rPr>
        <w:lastRenderedPageBreak/>
        <w:t>political points, corresponding to the shifts and maneuvers of Soviet policy</w:t>
      </w:r>
      <w:r w:rsidRPr="009266A7">
        <w:rPr>
          <w:rFonts w:ascii="Times New Roman" w:eastAsia="HiddenHorzOCR" w:hAnsi="Times New Roman" w:cs="Times New Roman"/>
          <w:sz w:val="18"/>
          <w:szCs w:val="18"/>
        </w:rPr>
        <w:t xml:space="preserve">, </w:t>
      </w:r>
      <w:r w:rsidRPr="009266A7">
        <w:rPr>
          <w:rFonts w:ascii="Times New Roman" w:hAnsi="Times New Roman" w:cs="Times New Roman"/>
          <w:sz w:val="18"/>
          <w:szCs w:val="18"/>
        </w:rPr>
        <w:t>but which cannot be charmed or talked out of existence.</w:t>
      </w:r>
      <w:proofErr w:type="gramEnd"/>
      <w:r w:rsidRPr="009266A7">
        <w:rPr>
          <w:rFonts w:ascii="Times New Roman" w:hAnsi="Times New Roman" w:cs="Times New Roman"/>
          <w:sz w:val="18"/>
          <w:szCs w:val="18"/>
        </w:rPr>
        <w:t xml:space="preserve"> The Russians look forward to a duel of infinite duration, and they see that already they have scored great successes…</w:t>
      </w: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It is dear that the United States cannot expect in the </w:t>
      </w:r>
      <w:proofErr w:type="gramStart"/>
      <w:r w:rsidRPr="009266A7">
        <w:rPr>
          <w:rFonts w:ascii="Times New Roman" w:hAnsi="Times New Roman" w:cs="Times New Roman"/>
          <w:sz w:val="18"/>
          <w:szCs w:val="18"/>
        </w:rPr>
        <w:t>foreseeable</w:t>
      </w:r>
      <w:proofErr w:type="gramEnd"/>
      <w:r w:rsidRPr="009266A7">
        <w:rPr>
          <w:rFonts w:ascii="Times New Roman" w:hAnsi="Times New Roman" w:cs="Times New Roman"/>
          <w:sz w:val="18"/>
          <w:szCs w:val="18"/>
        </w:rPr>
        <w:t xml:space="preserve"> future to enjoy political intimacy with the Soviet regime. It must continue to regard the Soviet Union as a rival, not a partner, in the political arena. It must continue to expect that Soviet policies will reflect no abstract love of peace and stability, no real faith in the possibility of a permanent happy coexistence of the Socialist and capitalist worlds, but rather a cautious, persistent pressure toward the disruption and weakening of all rival influence and rival power.</w:t>
      </w:r>
    </w:p>
    <w:p w:rsidR="00A133AC"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Balanced against this are the facts that Russia, as opposed to the Western worl</w:t>
      </w:r>
      <w:r w:rsidR="009751AE" w:rsidRPr="009266A7">
        <w:rPr>
          <w:rFonts w:ascii="Times New Roman" w:hAnsi="Times New Roman" w:cs="Times New Roman"/>
          <w:sz w:val="18"/>
          <w:szCs w:val="18"/>
        </w:rPr>
        <w:t>d in general, is still</w:t>
      </w:r>
      <w:r w:rsidRPr="009266A7">
        <w:rPr>
          <w:rFonts w:ascii="Times New Roman" w:hAnsi="Times New Roman" w:cs="Times New Roman"/>
          <w:sz w:val="18"/>
          <w:szCs w:val="18"/>
        </w:rPr>
        <w:t xml:space="preserve"> by far the weaker party</w:t>
      </w:r>
      <w:r w:rsidR="009751AE" w:rsidRPr="009266A7">
        <w:rPr>
          <w:rFonts w:ascii="Times New Roman" w:hAnsi="Times New Roman" w:cs="Times New Roman"/>
          <w:sz w:val="18"/>
          <w:szCs w:val="18"/>
        </w:rPr>
        <w:t>, that Soviet p</w:t>
      </w:r>
      <w:r w:rsidRPr="009266A7">
        <w:rPr>
          <w:rFonts w:ascii="Times New Roman" w:hAnsi="Times New Roman" w:cs="Times New Roman"/>
          <w:sz w:val="18"/>
          <w:szCs w:val="18"/>
        </w:rPr>
        <w:t xml:space="preserve">olicy is highly flexible, and that Soviet society may well contain deficiencies which will eventually weaken its own </w:t>
      </w:r>
      <w:r w:rsidR="009751AE" w:rsidRPr="009266A7">
        <w:rPr>
          <w:rFonts w:ascii="Times New Roman" w:hAnsi="Times New Roman" w:cs="Times New Roman"/>
          <w:sz w:val="18"/>
          <w:szCs w:val="18"/>
        </w:rPr>
        <w:t>total potential</w:t>
      </w:r>
      <w:r w:rsidRPr="009266A7">
        <w:rPr>
          <w:rFonts w:ascii="Times New Roman" w:hAnsi="Times New Roman" w:cs="Times New Roman"/>
          <w:sz w:val="18"/>
          <w:szCs w:val="18"/>
        </w:rPr>
        <w:t xml:space="preserve"> This would of itself warrant the United States entering with reasonable confidence upon a policy o</w:t>
      </w:r>
      <w:r w:rsidR="009751AE" w:rsidRPr="009266A7">
        <w:rPr>
          <w:rFonts w:ascii="Times New Roman" w:hAnsi="Times New Roman" w:cs="Times New Roman"/>
          <w:sz w:val="18"/>
          <w:szCs w:val="18"/>
        </w:rPr>
        <w:t>f firm</w:t>
      </w:r>
      <w:r w:rsidRPr="009266A7">
        <w:rPr>
          <w:rFonts w:ascii="Times New Roman" w:hAnsi="Times New Roman" w:cs="Times New Roman"/>
          <w:sz w:val="18"/>
          <w:szCs w:val="18"/>
        </w:rPr>
        <w:t xml:space="preserve"> containment, designed to confront the Russians with unalterable counterforce at every point where they show signs of encroaching upon the interests of a peaceful and </w:t>
      </w:r>
      <w:r w:rsidR="00A133AC" w:rsidRPr="009266A7">
        <w:rPr>
          <w:rFonts w:ascii="Times New Roman" w:hAnsi="Times New Roman" w:cs="Times New Roman"/>
          <w:sz w:val="18"/>
          <w:szCs w:val="18"/>
        </w:rPr>
        <w:t>stable world…</w:t>
      </w:r>
      <w:proofErr w:type="gramEnd"/>
    </w:p>
    <w:p w:rsidR="006F2B15" w:rsidRPr="009266A7" w:rsidRDefault="006F2B15" w:rsidP="00A133AC">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It would be an exaggeration to say that American behavior unassisted and alone could exercise a power of life and death over the Communist movement and bring about the early fall of Soviet power in Russia. </w:t>
      </w:r>
      <w:proofErr w:type="gramStart"/>
      <w:r w:rsidRPr="009266A7">
        <w:rPr>
          <w:rFonts w:ascii="Times New Roman" w:hAnsi="Times New Roman" w:cs="Times New Roman"/>
          <w:sz w:val="18"/>
          <w:szCs w:val="18"/>
        </w:rPr>
        <w:t xml:space="preserve">But the United States has it in its power to increase enormously the strains under which Soviet policy must operate, to force upon the Kremlin a far greater degree of moderation and </w:t>
      </w:r>
      <w:r w:rsidRPr="009266A7">
        <w:rPr>
          <w:rFonts w:ascii="Times New Roman" w:eastAsia="HiddenHorzOCR" w:hAnsi="Times New Roman" w:cs="Times New Roman"/>
          <w:sz w:val="18"/>
          <w:szCs w:val="18"/>
        </w:rPr>
        <w:t xml:space="preserve">circumspection </w:t>
      </w:r>
      <w:r w:rsidRPr="009266A7">
        <w:rPr>
          <w:rFonts w:ascii="Times New Roman" w:hAnsi="Times New Roman" w:cs="Times New Roman"/>
          <w:sz w:val="18"/>
          <w:szCs w:val="18"/>
        </w:rPr>
        <w:t>than it has had to observe in recent years, and in this way to promote tendencies which must eventually find their outlet in either the break-up or the gradual mellowing of Soviet power…</w:t>
      </w:r>
      <w:proofErr w:type="gramEnd"/>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p>
    <w:p w:rsidR="006F2B15" w:rsidRPr="009266A7" w:rsidRDefault="006F2B15" w:rsidP="006F2B15">
      <w:pPr>
        <w:autoSpaceDE w:val="0"/>
        <w:autoSpaceDN w:val="0"/>
        <w:adjustRightInd w:val="0"/>
        <w:spacing w:after="0" w:line="240" w:lineRule="auto"/>
        <w:rPr>
          <w:rFonts w:ascii="Times New Roman" w:hAnsi="Times New Roman" w:cs="Times New Roman"/>
          <w:b/>
          <w:bCs/>
          <w:sz w:val="18"/>
          <w:szCs w:val="18"/>
        </w:rPr>
      </w:pPr>
      <w:r w:rsidRPr="009266A7">
        <w:rPr>
          <w:rFonts w:ascii="Times New Roman" w:hAnsi="Times New Roman" w:cs="Times New Roman"/>
          <w:b/>
          <w:bCs/>
          <w:sz w:val="18"/>
          <w:szCs w:val="18"/>
          <w:u w:val="single"/>
        </w:rPr>
        <w:t>The Truman Doctrine (1947</w:t>
      </w:r>
      <w:r w:rsidRPr="009266A7">
        <w:rPr>
          <w:rFonts w:ascii="Times New Roman" w:hAnsi="Times New Roman" w:cs="Times New Roman"/>
          <w:b/>
          <w:bCs/>
          <w:sz w:val="18"/>
          <w:szCs w:val="18"/>
        </w:rPr>
        <w:t>)</w:t>
      </w:r>
    </w:p>
    <w:p w:rsidR="006F2B15" w:rsidRPr="009266A7" w:rsidRDefault="006F2B15" w:rsidP="006F2B15">
      <w:pPr>
        <w:autoSpaceDE w:val="0"/>
        <w:autoSpaceDN w:val="0"/>
        <w:adjustRightInd w:val="0"/>
        <w:spacing w:after="0" w:line="240" w:lineRule="auto"/>
        <w:rPr>
          <w:rFonts w:ascii="Times New Roman" w:hAnsi="Times New Roman" w:cs="Times New Roman"/>
          <w:iCs/>
          <w:sz w:val="18"/>
          <w:szCs w:val="18"/>
        </w:rPr>
      </w:pPr>
    </w:p>
    <w:p w:rsidR="006F2B15" w:rsidRPr="009266A7" w:rsidRDefault="006F2B15" w:rsidP="00AD3F83">
      <w:pPr>
        <w:autoSpaceDE w:val="0"/>
        <w:autoSpaceDN w:val="0"/>
        <w:adjustRightInd w:val="0"/>
        <w:spacing w:after="0" w:line="240" w:lineRule="auto"/>
        <w:ind w:firstLine="720"/>
        <w:rPr>
          <w:rFonts w:ascii="Times New Roman" w:hAnsi="Times New Roman" w:cs="Times New Roman"/>
          <w:i/>
          <w:iCs/>
          <w:sz w:val="18"/>
          <w:szCs w:val="18"/>
        </w:rPr>
      </w:pPr>
      <w:r w:rsidRPr="009266A7">
        <w:rPr>
          <w:rFonts w:ascii="Times New Roman" w:hAnsi="Times New Roman" w:cs="Times New Roman"/>
          <w:i/>
          <w:iCs/>
          <w:sz w:val="18"/>
          <w:szCs w:val="18"/>
        </w:rPr>
        <w:t>Although the catalyst for this speech was the crisis in Greece and Turkey, Truman and his advisors seized the opportunity to delineate their</w:t>
      </w:r>
      <w:r w:rsidR="009751AE" w:rsidRPr="009266A7">
        <w:rPr>
          <w:rFonts w:ascii="Times New Roman" w:hAnsi="Times New Roman" w:cs="Times New Roman"/>
          <w:i/>
          <w:iCs/>
          <w:sz w:val="18"/>
          <w:szCs w:val="18"/>
        </w:rPr>
        <w:t xml:space="preserve"> broader concept of the postwar </w:t>
      </w:r>
      <w:r w:rsidRPr="009266A7">
        <w:rPr>
          <w:rFonts w:ascii="Times New Roman" w:hAnsi="Times New Roman" w:cs="Times New Roman"/>
          <w:i/>
          <w:iCs/>
          <w:sz w:val="18"/>
          <w:szCs w:val="18"/>
        </w:rPr>
        <w:t>world and America's obligations. By pledging to resist Communism anywhere and everywhere, Truman established a dangerous precedent.</w:t>
      </w:r>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p>
    <w:p w:rsidR="006F2B15" w:rsidRPr="009266A7" w:rsidRDefault="006F2B15" w:rsidP="006F2B15">
      <w:pPr>
        <w:autoSpaceDE w:val="0"/>
        <w:autoSpaceDN w:val="0"/>
        <w:adjustRightInd w:val="0"/>
        <w:spacing w:after="0" w:line="240" w:lineRule="auto"/>
        <w:rPr>
          <w:rFonts w:ascii="Times New Roman" w:hAnsi="Times New Roman" w:cs="Times New Roman"/>
          <w:sz w:val="18"/>
          <w:szCs w:val="18"/>
        </w:rPr>
      </w:pPr>
      <w:r w:rsidRPr="009266A7">
        <w:rPr>
          <w:rFonts w:ascii="Times New Roman" w:hAnsi="Times New Roman" w:cs="Times New Roman"/>
          <w:sz w:val="18"/>
          <w:szCs w:val="18"/>
        </w:rPr>
        <w:t xml:space="preserve">From </w:t>
      </w:r>
      <w:r w:rsidRPr="009266A7">
        <w:rPr>
          <w:rFonts w:ascii="Times New Roman" w:hAnsi="Times New Roman" w:cs="Times New Roman"/>
          <w:iCs/>
          <w:sz w:val="18"/>
          <w:szCs w:val="18"/>
        </w:rPr>
        <w:t xml:space="preserve">Congressional Record, </w:t>
      </w:r>
      <w:r w:rsidRPr="009266A7">
        <w:rPr>
          <w:rFonts w:ascii="Times New Roman" w:hAnsi="Times New Roman" w:cs="Times New Roman"/>
          <w:sz w:val="18"/>
          <w:szCs w:val="18"/>
        </w:rPr>
        <w:t xml:space="preserve">80th </w:t>
      </w:r>
      <w:r w:rsidR="009751AE" w:rsidRPr="009266A7">
        <w:rPr>
          <w:rFonts w:ascii="Times New Roman" w:hAnsi="Times New Roman" w:cs="Times New Roman"/>
          <w:sz w:val="18"/>
          <w:szCs w:val="18"/>
        </w:rPr>
        <w:t>Cong., 1</w:t>
      </w:r>
      <w:r w:rsidRPr="009266A7">
        <w:rPr>
          <w:rFonts w:ascii="Times New Roman" w:hAnsi="Times New Roman" w:cs="Times New Roman"/>
          <w:sz w:val="18"/>
          <w:szCs w:val="18"/>
        </w:rPr>
        <w:t>st Sess., 12 March 1947, p. 1981.</w:t>
      </w:r>
    </w:p>
    <w:p w:rsidR="00AD3F83" w:rsidRPr="009266A7" w:rsidRDefault="00AD3F83" w:rsidP="006F2B15">
      <w:pPr>
        <w:autoSpaceDE w:val="0"/>
        <w:autoSpaceDN w:val="0"/>
        <w:adjustRightInd w:val="0"/>
        <w:spacing w:after="0" w:line="240" w:lineRule="auto"/>
        <w:rPr>
          <w:rFonts w:ascii="Times New Roman" w:hAnsi="Times New Roman" w:cs="Times New Roman"/>
          <w:sz w:val="18"/>
          <w:szCs w:val="18"/>
        </w:rPr>
      </w:pP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 gravity of the </w:t>
      </w:r>
      <w:proofErr w:type="gramStart"/>
      <w:r w:rsidRPr="009266A7">
        <w:rPr>
          <w:rFonts w:ascii="Times New Roman" w:hAnsi="Times New Roman" w:cs="Times New Roman"/>
          <w:sz w:val="18"/>
          <w:szCs w:val="18"/>
        </w:rPr>
        <w:t>situation which confronts the world today</w:t>
      </w:r>
      <w:proofErr w:type="gramEnd"/>
      <w:r w:rsidRPr="009266A7">
        <w:rPr>
          <w:rFonts w:ascii="Times New Roman" w:hAnsi="Times New Roman" w:cs="Times New Roman"/>
          <w:sz w:val="18"/>
          <w:szCs w:val="18"/>
        </w:rPr>
        <w:t xml:space="preserve"> necessitates my appearance before a joint session of the Congress. The foreign policy and the national security of this country are involved.</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One aspect of the present situation, which wish to present to you at this time for your consideration and decision, concerns Greece and Turk</w:t>
      </w:r>
      <w:r w:rsidR="00AD3F83" w:rsidRPr="009266A7">
        <w:rPr>
          <w:rFonts w:ascii="Times New Roman" w:hAnsi="Times New Roman" w:cs="Times New Roman"/>
          <w:sz w:val="18"/>
          <w:szCs w:val="18"/>
        </w:rPr>
        <w:t>ey.</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The United States has received from the Greek Government an urgent appeal for financial and economic assistance</w:t>
      </w:r>
      <w:r w:rsidR="009751AE" w:rsidRPr="009266A7">
        <w:rPr>
          <w:rFonts w:ascii="Times New Roman" w:hAnsi="Times New Roman" w:cs="Times New Roman"/>
          <w:sz w:val="18"/>
          <w:szCs w:val="18"/>
        </w:rPr>
        <w:t>. Preliminary reports fr</w:t>
      </w:r>
      <w:r w:rsidRPr="009266A7">
        <w:rPr>
          <w:rFonts w:ascii="Times New Roman" w:hAnsi="Times New Roman" w:cs="Times New Roman"/>
          <w:sz w:val="18"/>
          <w:szCs w:val="18"/>
        </w:rPr>
        <w:t xml:space="preserve">om the American Economic Mission now in </w:t>
      </w:r>
      <w:r w:rsidR="009751AE" w:rsidRPr="009266A7">
        <w:rPr>
          <w:rFonts w:ascii="Times New Roman" w:eastAsia="HiddenHorzOCR" w:hAnsi="Times New Roman" w:cs="Times New Roman"/>
          <w:sz w:val="18"/>
          <w:szCs w:val="18"/>
        </w:rPr>
        <w:t>Gre</w:t>
      </w:r>
      <w:r w:rsidRPr="009266A7">
        <w:rPr>
          <w:rFonts w:ascii="Times New Roman" w:eastAsia="HiddenHorzOCR" w:hAnsi="Times New Roman" w:cs="Times New Roman"/>
          <w:sz w:val="18"/>
          <w:szCs w:val="18"/>
        </w:rPr>
        <w:t xml:space="preserve">ece </w:t>
      </w:r>
      <w:r w:rsidRPr="009266A7">
        <w:rPr>
          <w:rFonts w:ascii="Times New Roman" w:hAnsi="Times New Roman" w:cs="Times New Roman"/>
          <w:sz w:val="18"/>
          <w:szCs w:val="18"/>
        </w:rPr>
        <w:t xml:space="preserve">and reports from the American Ambassador in Greece corroborate the statement of the Greek Government that assistance is imperative if Greece is to </w:t>
      </w:r>
      <w:r w:rsidR="00AD3F83" w:rsidRPr="009266A7">
        <w:rPr>
          <w:rFonts w:ascii="Times New Roman" w:hAnsi="Times New Roman" w:cs="Times New Roman"/>
          <w:sz w:val="18"/>
          <w:szCs w:val="18"/>
        </w:rPr>
        <w:t>survive as a free nation.</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 do not believe that the American people and the Congress wish to </w:t>
      </w:r>
      <w:proofErr w:type="gramStart"/>
      <w:r w:rsidRPr="009266A7">
        <w:rPr>
          <w:rFonts w:ascii="Times New Roman" w:hAnsi="Times New Roman" w:cs="Times New Roman"/>
          <w:sz w:val="18"/>
          <w:szCs w:val="18"/>
        </w:rPr>
        <w:t>turn a deaf ear to</w:t>
      </w:r>
      <w:proofErr w:type="gramEnd"/>
      <w:r w:rsidRPr="009266A7">
        <w:rPr>
          <w:rFonts w:ascii="Times New Roman" w:hAnsi="Times New Roman" w:cs="Times New Roman"/>
          <w:sz w:val="18"/>
          <w:szCs w:val="18"/>
        </w:rPr>
        <w:t xml:space="preserve"> the appeal of the Greek Government. The very existence of the Greek state </w:t>
      </w:r>
      <w:proofErr w:type="gramStart"/>
      <w:r w:rsidRPr="009266A7">
        <w:rPr>
          <w:rFonts w:ascii="Times New Roman" w:hAnsi="Times New Roman" w:cs="Times New Roman"/>
          <w:sz w:val="18"/>
          <w:szCs w:val="18"/>
        </w:rPr>
        <w:t>is today threatened</w:t>
      </w:r>
      <w:proofErr w:type="gramEnd"/>
      <w:r w:rsidRPr="009266A7">
        <w:rPr>
          <w:rFonts w:ascii="Times New Roman" w:hAnsi="Times New Roman" w:cs="Times New Roman"/>
          <w:sz w:val="18"/>
          <w:szCs w:val="18"/>
        </w:rPr>
        <w:t xml:space="preserve"> by the terrorist activities of several thousand armed men, led by</w:t>
      </w:r>
      <w:r w:rsidR="009270C0" w:rsidRPr="009266A7">
        <w:rPr>
          <w:rFonts w:ascii="Times New Roman" w:hAnsi="Times New Roman" w:cs="Times New Roman"/>
          <w:sz w:val="18"/>
          <w:szCs w:val="18"/>
        </w:rPr>
        <w:t xml:space="preserve"> </w:t>
      </w:r>
      <w:r w:rsidRPr="009266A7">
        <w:rPr>
          <w:rFonts w:ascii="Times New Roman" w:hAnsi="Times New Roman" w:cs="Times New Roman"/>
          <w:sz w:val="18"/>
          <w:szCs w:val="18"/>
        </w:rPr>
        <w:t xml:space="preserve">Communists, who </w:t>
      </w:r>
      <w:r w:rsidR="009270C0" w:rsidRPr="009266A7">
        <w:rPr>
          <w:rFonts w:ascii="Times New Roman" w:hAnsi="Times New Roman" w:cs="Times New Roman"/>
          <w:sz w:val="18"/>
          <w:szCs w:val="18"/>
        </w:rPr>
        <w:t xml:space="preserve">defy the Government's authority </w:t>
      </w:r>
      <w:r w:rsidRPr="009266A7">
        <w:rPr>
          <w:rFonts w:ascii="Times New Roman" w:hAnsi="Times New Roman" w:cs="Times New Roman"/>
          <w:sz w:val="18"/>
          <w:szCs w:val="18"/>
        </w:rPr>
        <w:t>at a number of</w:t>
      </w:r>
      <w:r w:rsidR="009270C0" w:rsidRPr="009266A7">
        <w:rPr>
          <w:rFonts w:ascii="Times New Roman" w:hAnsi="Times New Roman" w:cs="Times New Roman"/>
          <w:sz w:val="18"/>
          <w:szCs w:val="18"/>
        </w:rPr>
        <w:t xml:space="preserve"> points, particularly along the </w:t>
      </w:r>
      <w:r w:rsidRPr="009266A7">
        <w:rPr>
          <w:rFonts w:ascii="Times New Roman" w:hAnsi="Times New Roman" w:cs="Times New Roman"/>
          <w:sz w:val="18"/>
          <w:szCs w:val="18"/>
        </w:rPr>
        <w:t>northern bound</w:t>
      </w:r>
      <w:r w:rsidR="009751AE" w:rsidRPr="009266A7">
        <w:rPr>
          <w:rFonts w:ascii="Times New Roman" w:hAnsi="Times New Roman" w:cs="Times New Roman"/>
          <w:sz w:val="18"/>
          <w:szCs w:val="18"/>
        </w:rPr>
        <w:t>aries…</w:t>
      </w:r>
      <w:r w:rsidR="009270C0" w:rsidRPr="009266A7">
        <w:rPr>
          <w:rFonts w:ascii="Times New Roman" w:hAnsi="Times New Roman" w:cs="Times New Roman"/>
          <w:sz w:val="18"/>
          <w:szCs w:val="18"/>
        </w:rPr>
        <w:t xml:space="preserve"> Meanwhile, the Greek </w:t>
      </w:r>
      <w:r w:rsidRPr="009266A7">
        <w:rPr>
          <w:rFonts w:ascii="Times New Roman" w:hAnsi="Times New Roman" w:cs="Times New Roman"/>
          <w:sz w:val="18"/>
          <w:szCs w:val="18"/>
        </w:rPr>
        <w:t>Government is una</w:t>
      </w:r>
      <w:r w:rsidR="009270C0" w:rsidRPr="009266A7">
        <w:rPr>
          <w:rFonts w:ascii="Times New Roman" w:hAnsi="Times New Roman" w:cs="Times New Roman"/>
          <w:sz w:val="18"/>
          <w:szCs w:val="18"/>
        </w:rPr>
        <w:t xml:space="preserve">ble to cope with the situation. </w:t>
      </w:r>
      <w:r w:rsidRPr="009266A7">
        <w:rPr>
          <w:rFonts w:ascii="Times New Roman" w:hAnsi="Times New Roman" w:cs="Times New Roman"/>
          <w:sz w:val="18"/>
          <w:szCs w:val="18"/>
        </w:rPr>
        <w:t xml:space="preserve">The Greek Army is small and poorly equipped. </w:t>
      </w:r>
      <w:r w:rsidR="009270C0" w:rsidRPr="009266A7">
        <w:rPr>
          <w:rFonts w:ascii="Times New Roman" w:hAnsi="Times New Roman" w:cs="Times New Roman"/>
          <w:bCs/>
          <w:sz w:val="18"/>
          <w:szCs w:val="18"/>
        </w:rPr>
        <w:t xml:space="preserve">Lt </w:t>
      </w:r>
      <w:r w:rsidRPr="009266A7">
        <w:rPr>
          <w:rFonts w:ascii="Times New Roman" w:hAnsi="Times New Roman" w:cs="Times New Roman"/>
          <w:sz w:val="18"/>
          <w:szCs w:val="18"/>
        </w:rPr>
        <w:t>needs supplies and eq</w:t>
      </w:r>
      <w:r w:rsidR="009270C0" w:rsidRPr="009266A7">
        <w:rPr>
          <w:rFonts w:ascii="Times New Roman" w:hAnsi="Times New Roman" w:cs="Times New Roman"/>
          <w:sz w:val="18"/>
          <w:szCs w:val="18"/>
        </w:rPr>
        <w:t xml:space="preserve">uipment if it is to restore the </w:t>
      </w:r>
      <w:r w:rsidRPr="009266A7">
        <w:rPr>
          <w:rFonts w:ascii="Times New Roman" w:hAnsi="Times New Roman" w:cs="Times New Roman"/>
          <w:sz w:val="18"/>
          <w:szCs w:val="18"/>
        </w:rPr>
        <w:t xml:space="preserve">authority to </w:t>
      </w:r>
      <w:r w:rsidR="009270C0" w:rsidRPr="009266A7">
        <w:rPr>
          <w:rFonts w:ascii="Times New Roman" w:hAnsi="Times New Roman" w:cs="Times New Roman"/>
          <w:sz w:val="18"/>
          <w:szCs w:val="18"/>
        </w:rPr>
        <w:t xml:space="preserve">the Government throughout Greek territory. </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lastRenderedPageBreak/>
        <w:t xml:space="preserve">Greece must have </w:t>
      </w:r>
      <w:r w:rsidR="009270C0" w:rsidRPr="009266A7">
        <w:rPr>
          <w:rFonts w:ascii="Times New Roman" w:hAnsi="Times New Roman" w:cs="Times New Roman"/>
          <w:sz w:val="18"/>
          <w:szCs w:val="18"/>
        </w:rPr>
        <w:t xml:space="preserve">assistance if it is to become a </w:t>
      </w:r>
      <w:r w:rsidR="009751AE" w:rsidRPr="009266A7">
        <w:rPr>
          <w:rFonts w:ascii="Times New Roman" w:hAnsi="Times New Roman" w:cs="Times New Roman"/>
          <w:sz w:val="18"/>
          <w:szCs w:val="18"/>
        </w:rPr>
        <w:t>self-support</w:t>
      </w:r>
      <w:r w:rsidRPr="009266A7">
        <w:rPr>
          <w:rFonts w:ascii="Times New Roman" w:hAnsi="Times New Roman" w:cs="Times New Roman"/>
          <w:sz w:val="18"/>
          <w:szCs w:val="18"/>
        </w:rPr>
        <w:t>ing and</w:t>
      </w:r>
      <w:r w:rsidR="009270C0" w:rsidRPr="009266A7">
        <w:rPr>
          <w:rFonts w:ascii="Times New Roman" w:hAnsi="Times New Roman" w:cs="Times New Roman"/>
          <w:sz w:val="18"/>
          <w:szCs w:val="18"/>
        </w:rPr>
        <w:t xml:space="preserve"> self-respecting democracy. The </w:t>
      </w:r>
      <w:r w:rsidRPr="009266A7">
        <w:rPr>
          <w:rFonts w:ascii="Times New Roman" w:hAnsi="Times New Roman" w:cs="Times New Roman"/>
          <w:sz w:val="18"/>
          <w:szCs w:val="18"/>
        </w:rPr>
        <w:t xml:space="preserve">United States must </w:t>
      </w:r>
      <w:r w:rsidR="009270C0" w:rsidRPr="009266A7">
        <w:rPr>
          <w:rFonts w:ascii="Times New Roman" w:hAnsi="Times New Roman" w:cs="Times New Roman"/>
          <w:sz w:val="18"/>
          <w:szCs w:val="18"/>
        </w:rPr>
        <w:t xml:space="preserve">supply this assistance. We have </w:t>
      </w:r>
      <w:r w:rsidRPr="009266A7">
        <w:rPr>
          <w:rFonts w:ascii="Times New Roman" w:hAnsi="Times New Roman" w:cs="Times New Roman"/>
          <w:sz w:val="18"/>
          <w:szCs w:val="18"/>
        </w:rPr>
        <w:t>already extended to</w:t>
      </w:r>
      <w:r w:rsidR="009270C0" w:rsidRPr="009266A7">
        <w:rPr>
          <w:rFonts w:ascii="Times New Roman" w:hAnsi="Times New Roman" w:cs="Times New Roman"/>
          <w:sz w:val="18"/>
          <w:szCs w:val="18"/>
        </w:rPr>
        <w:t xml:space="preserve"> Greece certain types of relief </w:t>
      </w:r>
      <w:r w:rsidRPr="009266A7">
        <w:rPr>
          <w:rFonts w:ascii="Times New Roman" w:hAnsi="Times New Roman" w:cs="Times New Roman"/>
          <w:sz w:val="18"/>
          <w:szCs w:val="18"/>
        </w:rPr>
        <w:t xml:space="preserve">and economic aid </w:t>
      </w:r>
      <w:r w:rsidR="009270C0" w:rsidRPr="009266A7">
        <w:rPr>
          <w:rFonts w:ascii="Times New Roman" w:hAnsi="Times New Roman" w:cs="Times New Roman"/>
          <w:sz w:val="18"/>
          <w:szCs w:val="18"/>
        </w:rPr>
        <w:t xml:space="preserve">but these are inadequate. </w:t>
      </w:r>
      <w:proofErr w:type="gramStart"/>
      <w:r w:rsidR="009270C0" w:rsidRPr="009266A7">
        <w:rPr>
          <w:rFonts w:ascii="Times New Roman" w:hAnsi="Times New Roman" w:cs="Times New Roman"/>
          <w:sz w:val="18"/>
          <w:szCs w:val="18"/>
        </w:rPr>
        <w:t xml:space="preserve">There </w:t>
      </w:r>
      <w:r w:rsidRPr="009266A7">
        <w:rPr>
          <w:rFonts w:ascii="Times New Roman" w:hAnsi="Times New Roman" w:cs="Times New Roman"/>
          <w:sz w:val="18"/>
          <w:szCs w:val="18"/>
        </w:rPr>
        <w:t>is no other cou</w:t>
      </w:r>
      <w:r w:rsidR="009270C0" w:rsidRPr="009266A7">
        <w:rPr>
          <w:rFonts w:ascii="Times New Roman" w:hAnsi="Times New Roman" w:cs="Times New Roman"/>
          <w:sz w:val="18"/>
          <w:szCs w:val="18"/>
        </w:rPr>
        <w:t xml:space="preserve">ntry to which democratic Greece </w:t>
      </w:r>
      <w:r w:rsidRPr="009266A7">
        <w:rPr>
          <w:rFonts w:ascii="Times New Roman" w:hAnsi="Times New Roman" w:cs="Times New Roman"/>
          <w:sz w:val="18"/>
          <w:szCs w:val="18"/>
        </w:rPr>
        <w:t>can turn.</w:t>
      </w:r>
      <w:proofErr w:type="gramEnd"/>
      <w:r w:rsidRPr="009266A7">
        <w:rPr>
          <w:rFonts w:ascii="Times New Roman" w:hAnsi="Times New Roman" w:cs="Times New Roman"/>
          <w:sz w:val="18"/>
          <w:szCs w:val="18"/>
        </w:rPr>
        <w:t xml:space="preserve"> No othe</w:t>
      </w:r>
      <w:r w:rsidR="009270C0" w:rsidRPr="009266A7">
        <w:rPr>
          <w:rFonts w:ascii="Times New Roman" w:hAnsi="Times New Roman" w:cs="Times New Roman"/>
          <w:sz w:val="18"/>
          <w:szCs w:val="18"/>
        </w:rPr>
        <w:t xml:space="preserve">r nation is willing and able to </w:t>
      </w:r>
      <w:r w:rsidRPr="009266A7">
        <w:rPr>
          <w:rFonts w:ascii="Times New Roman" w:hAnsi="Times New Roman" w:cs="Times New Roman"/>
          <w:sz w:val="18"/>
          <w:szCs w:val="18"/>
        </w:rPr>
        <w:t>provide the nec</w:t>
      </w:r>
      <w:r w:rsidR="009270C0" w:rsidRPr="009266A7">
        <w:rPr>
          <w:rFonts w:ascii="Times New Roman" w:hAnsi="Times New Roman" w:cs="Times New Roman"/>
          <w:sz w:val="18"/>
          <w:szCs w:val="18"/>
        </w:rPr>
        <w:t xml:space="preserve">essary support for a democratic </w:t>
      </w:r>
      <w:r w:rsidR="00AD3F83" w:rsidRPr="009266A7">
        <w:rPr>
          <w:rFonts w:ascii="Times New Roman" w:hAnsi="Times New Roman" w:cs="Times New Roman"/>
          <w:sz w:val="18"/>
          <w:szCs w:val="18"/>
        </w:rPr>
        <w:t>Greek Government.</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The British Gov</w:t>
      </w:r>
      <w:r w:rsidR="009270C0" w:rsidRPr="009266A7">
        <w:rPr>
          <w:rFonts w:ascii="Times New Roman" w:hAnsi="Times New Roman" w:cs="Times New Roman"/>
          <w:sz w:val="18"/>
          <w:szCs w:val="18"/>
        </w:rPr>
        <w:t xml:space="preserve">ernment, which has been helping </w:t>
      </w:r>
      <w:r w:rsidRPr="009266A7">
        <w:rPr>
          <w:rFonts w:ascii="Times New Roman" w:hAnsi="Times New Roman" w:cs="Times New Roman"/>
          <w:sz w:val="18"/>
          <w:szCs w:val="18"/>
        </w:rPr>
        <w:t>Greece, can give n</w:t>
      </w:r>
      <w:r w:rsidR="009270C0" w:rsidRPr="009266A7">
        <w:rPr>
          <w:rFonts w:ascii="Times New Roman" w:hAnsi="Times New Roman" w:cs="Times New Roman"/>
          <w:sz w:val="18"/>
          <w:szCs w:val="18"/>
        </w:rPr>
        <w:t xml:space="preserve">o further financial or economic </w:t>
      </w:r>
      <w:r w:rsidRPr="009266A7">
        <w:rPr>
          <w:rFonts w:ascii="Times New Roman" w:hAnsi="Times New Roman" w:cs="Times New Roman"/>
          <w:sz w:val="18"/>
          <w:szCs w:val="18"/>
        </w:rPr>
        <w:t>aid after March</w:t>
      </w:r>
      <w:r w:rsidR="009270C0" w:rsidRPr="009266A7">
        <w:rPr>
          <w:rFonts w:ascii="Times New Roman" w:hAnsi="Times New Roman" w:cs="Times New Roman"/>
          <w:sz w:val="18"/>
          <w:szCs w:val="18"/>
        </w:rPr>
        <w:t xml:space="preserve"> 31. Great Britain finds itself </w:t>
      </w:r>
      <w:r w:rsidRPr="009266A7">
        <w:rPr>
          <w:rFonts w:ascii="Times New Roman" w:hAnsi="Times New Roman" w:cs="Times New Roman"/>
          <w:sz w:val="18"/>
          <w:szCs w:val="18"/>
        </w:rPr>
        <w:t>under the necessity</w:t>
      </w:r>
      <w:r w:rsidR="009270C0" w:rsidRPr="009266A7">
        <w:rPr>
          <w:rFonts w:ascii="Times New Roman" w:hAnsi="Times New Roman" w:cs="Times New Roman"/>
          <w:sz w:val="18"/>
          <w:szCs w:val="18"/>
        </w:rPr>
        <w:t xml:space="preserve"> of reducing or liquidating its </w:t>
      </w:r>
      <w:r w:rsidRPr="009266A7">
        <w:rPr>
          <w:rFonts w:ascii="Times New Roman" w:hAnsi="Times New Roman" w:cs="Times New Roman"/>
          <w:sz w:val="18"/>
          <w:szCs w:val="18"/>
        </w:rPr>
        <w:t>commitments in several parts of the world, including</w:t>
      </w:r>
      <w:r w:rsidR="009270C0" w:rsidRPr="009266A7">
        <w:rPr>
          <w:rFonts w:ascii="Times New Roman" w:hAnsi="Times New Roman" w:cs="Times New Roman"/>
          <w:sz w:val="18"/>
          <w:szCs w:val="18"/>
        </w:rPr>
        <w:t xml:space="preserve"> </w:t>
      </w:r>
      <w:r w:rsidR="00AD3F83" w:rsidRPr="009266A7">
        <w:rPr>
          <w:rFonts w:ascii="Times New Roman" w:hAnsi="Times New Roman" w:cs="Times New Roman"/>
          <w:sz w:val="18"/>
          <w:szCs w:val="18"/>
        </w:rPr>
        <w:t>Greece.</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We have considered how the United Nations might assist in this crisis. </w:t>
      </w:r>
      <w:proofErr w:type="gramStart"/>
      <w:r w:rsidRPr="009266A7">
        <w:rPr>
          <w:rFonts w:ascii="Times New Roman" w:hAnsi="Times New Roman" w:cs="Times New Roman"/>
          <w:sz w:val="18"/>
          <w:szCs w:val="18"/>
        </w:rPr>
        <w:t>But</w:t>
      </w:r>
      <w:proofErr w:type="gramEnd"/>
      <w:r w:rsidRPr="009266A7">
        <w:rPr>
          <w:rFonts w:ascii="Times New Roman" w:hAnsi="Times New Roman" w:cs="Times New Roman"/>
          <w:sz w:val="18"/>
          <w:szCs w:val="18"/>
        </w:rPr>
        <w:t xml:space="preserve"> the situation is a urgent one requiring immediate action, and the United Nations and its related organizations are not in a p</w:t>
      </w:r>
      <w:r w:rsidR="009270C0" w:rsidRPr="009266A7">
        <w:rPr>
          <w:rFonts w:ascii="Times New Roman" w:hAnsi="Times New Roman" w:cs="Times New Roman"/>
          <w:sz w:val="18"/>
          <w:szCs w:val="18"/>
        </w:rPr>
        <w:t>o</w:t>
      </w:r>
      <w:r w:rsidRPr="009266A7">
        <w:rPr>
          <w:rFonts w:ascii="Times New Roman" w:hAnsi="Times New Roman" w:cs="Times New Roman"/>
          <w:sz w:val="18"/>
          <w:szCs w:val="18"/>
        </w:rPr>
        <w:t xml:space="preserve">sition to extend help of the kind that is </w:t>
      </w:r>
      <w:r w:rsidR="009751AE" w:rsidRPr="009266A7">
        <w:rPr>
          <w:rFonts w:ascii="Times New Roman" w:hAnsi="Times New Roman" w:cs="Times New Roman"/>
          <w:sz w:val="18"/>
          <w:szCs w:val="18"/>
        </w:rPr>
        <w:t>required…</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Greece's neighbor, Turkey, also deserves our attention. The future of Turkey as an independent and economically sound state is clearly no less important to the freedom loving peoples of the world than the future of Greece. The circumstances in which Turkey finds itself today are considerably different from those of Greece. Turkey </w:t>
      </w:r>
      <w:proofErr w:type="gramStart"/>
      <w:r w:rsidRPr="009266A7">
        <w:rPr>
          <w:rFonts w:ascii="Times New Roman" w:hAnsi="Times New Roman" w:cs="Times New Roman"/>
          <w:sz w:val="18"/>
          <w:szCs w:val="18"/>
        </w:rPr>
        <w:t>has been spared</w:t>
      </w:r>
      <w:proofErr w:type="gramEnd"/>
      <w:r w:rsidRPr="009266A7">
        <w:rPr>
          <w:rFonts w:ascii="Times New Roman" w:hAnsi="Times New Roman" w:cs="Times New Roman"/>
          <w:sz w:val="18"/>
          <w:szCs w:val="18"/>
        </w:rPr>
        <w:t xml:space="preserve"> the disasters that have beset Greece. </w:t>
      </w:r>
      <w:proofErr w:type="gramStart"/>
      <w:r w:rsidRPr="009266A7">
        <w:rPr>
          <w:rFonts w:ascii="Times New Roman" w:hAnsi="Times New Roman" w:cs="Times New Roman"/>
          <w:sz w:val="18"/>
          <w:szCs w:val="18"/>
        </w:rPr>
        <w:t>And</w:t>
      </w:r>
      <w:proofErr w:type="gramEnd"/>
      <w:r w:rsidRPr="009266A7">
        <w:rPr>
          <w:rFonts w:ascii="Times New Roman" w:hAnsi="Times New Roman" w:cs="Times New Roman"/>
          <w:sz w:val="18"/>
          <w:szCs w:val="18"/>
        </w:rPr>
        <w:t xml:space="preserve"> during the war, the United States and Great Britain furnished Turkey with material aid. Nevertheless, </w:t>
      </w:r>
      <w:r w:rsidR="00AD3F83" w:rsidRPr="009266A7">
        <w:rPr>
          <w:rFonts w:ascii="Times New Roman" w:hAnsi="Times New Roman" w:cs="Times New Roman"/>
          <w:sz w:val="18"/>
          <w:szCs w:val="18"/>
        </w:rPr>
        <w:t>Turkey now needs our support.</w:t>
      </w:r>
    </w:p>
    <w:p w:rsidR="00AD3F83" w:rsidRPr="009266A7" w:rsidRDefault="006F2B15"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Since the </w:t>
      </w:r>
      <w:proofErr w:type="gramStart"/>
      <w:r w:rsidRPr="009266A7">
        <w:rPr>
          <w:rFonts w:ascii="Times New Roman" w:hAnsi="Times New Roman" w:cs="Times New Roman"/>
          <w:sz w:val="18"/>
          <w:szCs w:val="18"/>
        </w:rPr>
        <w:t>war</w:t>
      </w:r>
      <w:proofErr w:type="gramEnd"/>
      <w:r w:rsidRPr="009266A7">
        <w:rPr>
          <w:rFonts w:ascii="Times New Roman" w:hAnsi="Times New Roman" w:cs="Times New Roman"/>
          <w:sz w:val="18"/>
          <w:szCs w:val="18"/>
        </w:rPr>
        <w:t xml:space="preserve"> Turkey has sought additional financial assistance from Great Britain and the United States for the purpose of effecting the modernization necessary for the maintenance of its national integrity. That integrity is essential to the </w:t>
      </w:r>
      <w:r w:rsidRPr="009266A7">
        <w:rPr>
          <w:rFonts w:ascii="Times New Roman" w:eastAsia="HiddenHorzOCR" w:hAnsi="Times New Roman" w:cs="Times New Roman"/>
          <w:sz w:val="18"/>
          <w:szCs w:val="18"/>
        </w:rPr>
        <w:t xml:space="preserve">preservation </w:t>
      </w:r>
      <w:r w:rsidRPr="009266A7">
        <w:rPr>
          <w:rFonts w:ascii="Times New Roman" w:hAnsi="Times New Roman" w:cs="Times New Roman"/>
          <w:sz w:val="18"/>
          <w:szCs w:val="18"/>
        </w:rPr>
        <w:t>of order in the Middle East.</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 British Government has informed us that, owing to its own difficulties, it can no longer extend financial or economic aid to Turkey. As in the case of Greece, if Turkey is to have the assistance it needs, the United States must supply it. We are the only country able to provide that help. I am fully aware of the broad implications involved if the United States extends assistance to Greece and Turkey, and I shall discuss these implications </w:t>
      </w:r>
      <w:r w:rsidR="00AD3F83" w:rsidRPr="009266A7">
        <w:rPr>
          <w:rFonts w:ascii="Times New Roman" w:hAnsi="Times New Roman" w:cs="Times New Roman"/>
          <w:sz w:val="18"/>
          <w:szCs w:val="18"/>
        </w:rPr>
        <w:t>with you at this time.</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One of the primary objectives of the foreign policy of the United States is the creation of conditions in which we and other nations will be able to work out a way of life free from coercion. This was a fundamental issue in the war with Germany and Japan. Our victory was won over </w:t>
      </w:r>
      <w:proofErr w:type="gramStart"/>
      <w:r w:rsidRPr="009266A7">
        <w:rPr>
          <w:rFonts w:ascii="Times New Roman" w:hAnsi="Times New Roman" w:cs="Times New Roman"/>
          <w:sz w:val="18"/>
          <w:szCs w:val="18"/>
        </w:rPr>
        <w:t>countries which</w:t>
      </w:r>
      <w:proofErr w:type="gramEnd"/>
      <w:r w:rsidRPr="009266A7">
        <w:rPr>
          <w:rFonts w:ascii="Times New Roman" w:hAnsi="Times New Roman" w:cs="Times New Roman"/>
          <w:sz w:val="18"/>
          <w:szCs w:val="18"/>
        </w:rPr>
        <w:t xml:space="preserve"> sought to impose their will, and their way of </w:t>
      </w:r>
      <w:r w:rsidR="00AD3F83" w:rsidRPr="009266A7">
        <w:rPr>
          <w:rFonts w:ascii="Times New Roman" w:hAnsi="Times New Roman" w:cs="Times New Roman"/>
          <w:sz w:val="18"/>
          <w:szCs w:val="18"/>
        </w:rPr>
        <w:t>life, upon other nations.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To ensure the peaceful development of nations, free from coercion, the United States has taken a leading part in establishing the United Nations. The United Nations </w:t>
      </w:r>
      <w:proofErr w:type="gramStart"/>
      <w:r w:rsidRPr="009266A7">
        <w:rPr>
          <w:rFonts w:ascii="Times New Roman" w:hAnsi="Times New Roman" w:cs="Times New Roman"/>
          <w:sz w:val="18"/>
          <w:szCs w:val="18"/>
        </w:rPr>
        <w:t>is designed</w:t>
      </w:r>
      <w:proofErr w:type="gramEnd"/>
      <w:r w:rsidRPr="009266A7">
        <w:rPr>
          <w:rFonts w:ascii="Times New Roman" w:hAnsi="Times New Roman" w:cs="Times New Roman"/>
          <w:sz w:val="18"/>
          <w:szCs w:val="18"/>
        </w:rPr>
        <w:t xml:space="preserve"> to make possible lasting freedom and independence for all its members. We shall not realize our objectives, however, unless we are willing to help free peoples to maintain their free institutions and their national integrity against aggressive movements that seek to impose on them totalitarian regimes. This is no more than a frank recognition that totalitarian regimes imposed on free peoples, by direct or indirect aggression, undermine the foundations of international peace and hence the security of the </w:t>
      </w:r>
      <w:r w:rsidR="00AD3F83" w:rsidRPr="009266A7">
        <w:rPr>
          <w:rFonts w:ascii="Times New Roman" w:hAnsi="Times New Roman" w:cs="Times New Roman"/>
          <w:sz w:val="18"/>
          <w:szCs w:val="18"/>
        </w:rPr>
        <w:t>United States.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At the present moment</w:t>
      </w:r>
      <w:proofErr w:type="gramEnd"/>
      <w:r w:rsidRPr="009266A7">
        <w:rPr>
          <w:rFonts w:ascii="Times New Roman" w:hAnsi="Times New Roman" w:cs="Times New Roman"/>
          <w:sz w:val="18"/>
          <w:szCs w:val="18"/>
        </w:rPr>
        <w:t xml:space="preserve"> in world history nearly every nation must choose between alternative ways of life. The choi</w:t>
      </w:r>
      <w:r w:rsidR="00AD3F83" w:rsidRPr="009266A7">
        <w:rPr>
          <w:rFonts w:ascii="Times New Roman" w:hAnsi="Times New Roman" w:cs="Times New Roman"/>
          <w:sz w:val="18"/>
          <w:szCs w:val="18"/>
        </w:rPr>
        <w:t>ce is too often not a free one.</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One way of life is based upon the will of the majority, and is distinguished by free institutions, representative government, free elections, </w:t>
      </w:r>
      <w:proofErr w:type="gramStart"/>
      <w:r w:rsidRPr="009266A7">
        <w:rPr>
          <w:rFonts w:ascii="Times New Roman" w:hAnsi="Times New Roman" w:cs="Times New Roman"/>
          <w:sz w:val="18"/>
          <w:szCs w:val="18"/>
        </w:rPr>
        <w:t>guarantees</w:t>
      </w:r>
      <w:proofErr w:type="gramEnd"/>
      <w:r w:rsidRPr="009266A7">
        <w:rPr>
          <w:rFonts w:ascii="Times New Roman" w:hAnsi="Times New Roman" w:cs="Times New Roman"/>
          <w:sz w:val="18"/>
          <w:szCs w:val="18"/>
        </w:rPr>
        <w:t xml:space="preserve"> of individual liberty, freedom of speech and religion, and freedom from political oppression.</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lastRenderedPageBreak/>
        <w:t xml:space="preserve">The second way of life </w:t>
      </w:r>
      <w:proofErr w:type="gramStart"/>
      <w:r w:rsidRPr="009266A7">
        <w:rPr>
          <w:rFonts w:ascii="Times New Roman" w:hAnsi="Times New Roman" w:cs="Times New Roman"/>
          <w:sz w:val="18"/>
          <w:szCs w:val="18"/>
        </w:rPr>
        <w:t>is based</w:t>
      </w:r>
      <w:proofErr w:type="gramEnd"/>
      <w:r w:rsidRPr="009266A7">
        <w:rPr>
          <w:rFonts w:ascii="Times New Roman" w:hAnsi="Times New Roman" w:cs="Times New Roman"/>
          <w:sz w:val="18"/>
          <w:szCs w:val="18"/>
        </w:rPr>
        <w:t xml:space="preserve"> upon the will of the minority forcibly imposed upon the majority. It relies upon terror and oppression, a controlled press and radio, fixed elections, and the suppression </w:t>
      </w:r>
      <w:r w:rsidR="00AD3F83" w:rsidRPr="009266A7">
        <w:rPr>
          <w:rFonts w:ascii="Times New Roman" w:hAnsi="Times New Roman" w:cs="Times New Roman"/>
          <w:sz w:val="18"/>
          <w:szCs w:val="18"/>
        </w:rPr>
        <w:t>of personal freedoms.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 believe </w:t>
      </w:r>
      <w:proofErr w:type="gramStart"/>
      <w:r w:rsidRPr="009266A7">
        <w:rPr>
          <w:rFonts w:ascii="Times New Roman" w:hAnsi="Times New Roman" w:cs="Times New Roman"/>
          <w:sz w:val="18"/>
          <w:szCs w:val="18"/>
        </w:rPr>
        <w:t>that it must be the policy of the United States to support free peoples who are resisting attempted subjugation by armed minorities or by outside pressures</w:t>
      </w:r>
      <w:proofErr w:type="gramEnd"/>
      <w:r w:rsidRPr="009266A7">
        <w:rPr>
          <w:rFonts w:ascii="Times New Roman" w:hAnsi="Times New Roman" w:cs="Times New Roman"/>
          <w:sz w:val="18"/>
          <w:szCs w:val="18"/>
        </w:rPr>
        <w:t xml:space="preserve">. I believe that we must assist free peoples to work out their own destinies in </w:t>
      </w:r>
      <w:r w:rsidR="00AD3F83" w:rsidRPr="009266A7">
        <w:rPr>
          <w:rFonts w:ascii="Times New Roman" w:hAnsi="Times New Roman" w:cs="Times New Roman"/>
          <w:sz w:val="18"/>
          <w:szCs w:val="18"/>
        </w:rPr>
        <w:t>their own way.</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 believe that our help should be primarily through economic and financial </w:t>
      </w:r>
      <w:proofErr w:type="gramStart"/>
      <w:r w:rsidRPr="009266A7">
        <w:rPr>
          <w:rFonts w:ascii="Times New Roman" w:hAnsi="Times New Roman" w:cs="Times New Roman"/>
          <w:sz w:val="18"/>
          <w:szCs w:val="18"/>
        </w:rPr>
        <w:t>aid which</w:t>
      </w:r>
      <w:proofErr w:type="gramEnd"/>
      <w:r w:rsidRPr="009266A7">
        <w:rPr>
          <w:rFonts w:ascii="Times New Roman" w:hAnsi="Times New Roman" w:cs="Times New Roman"/>
          <w:sz w:val="18"/>
          <w:szCs w:val="18"/>
        </w:rPr>
        <w:t xml:space="preserve"> is essential to economic stability and orderly political processes. The world is not static, and the status quo is not sacred. </w:t>
      </w:r>
      <w:proofErr w:type="gramStart"/>
      <w:r w:rsidRPr="009266A7">
        <w:rPr>
          <w:rFonts w:ascii="Times New Roman" w:hAnsi="Times New Roman" w:cs="Times New Roman"/>
          <w:sz w:val="18"/>
          <w:szCs w:val="18"/>
        </w:rPr>
        <w:t>But</w:t>
      </w:r>
      <w:proofErr w:type="gramEnd"/>
      <w:r w:rsidRPr="009266A7">
        <w:rPr>
          <w:rFonts w:ascii="Times New Roman" w:hAnsi="Times New Roman" w:cs="Times New Roman"/>
          <w:sz w:val="18"/>
          <w:szCs w:val="18"/>
        </w:rPr>
        <w:t xml:space="preserve">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w:t>
      </w:r>
      <w:r w:rsidR="00AD3F83" w:rsidRPr="009266A7">
        <w:rPr>
          <w:rFonts w:ascii="Times New Roman" w:hAnsi="Times New Roman" w:cs="Times New Roman"/>
          <w:sz w:val="18"/>
          <w:szCs w:val="18"/>
        </w:rPr>
        <w:t>Nations.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w:t>
      </w:r>
      <w:r w:rsidR="00AD3F83" w:rsidRPr="009266A7">
        <w:rPr>
          <w:rFonts w:ascii="Times New Roman" w:hAnsi="Times New Roman" w:cs="Times New Roman"/>
          <w:sz w:val="18"/>
          <w:szCs w:val="18"/>
        </w:rPr>
        <w:t>the entire Middle East.</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Moreover, the disappearance of Greece as an independent state would have a profound effect upon those countries in Europe whose peoples are struggling against great difficulties to maintain their freedoms and their independence while they </w:t>
      </w:r>
      <w:r w:rsidR="00AD3F83" w:rsidRPr="009266A7">
        <w:rPr>
          <w:rFonts w:ascii="Times New Roman" w:hAnsi="Times New Roman" w:cs="Times New Roman"/>
          <w:sz w:val="18"/>
          <w:szCs w:val="18"/>
        </w:rPr>
        <w:t>repair the damages of war.</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Should we fail to aid Greece and Turkey in this fateful hour, the effect will be far reaching to the west as well as to the east.</w:t>
      </w:r>
      <w:proofErr w:type="gramEnd"/>
      <w:r w:rsidRPr="009266A7">
        <w:rPr>
          <w:rFonts w:ascii="Times New Roman" w:hAnsi="Times New Roman" w:cs="Times New Roman"/>
          <w:sz w:val="18"/>
          <w:szCs w:val="18"/>
        </w:rPr>
        <w:t xml:space="preserve"> We must take immediate and resolute action.</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 therefore ask the Congress to provide authority for assistance to Greece and Turkey </w:t>
      </w:r>
      <w:proofErr w:type="gramStart"/>
      <w:r w:rsidRPr="009266A7">
        <w:rPr>
          <w:rFonts w:ascii="Times New Roman" w:hAnsi="Times New Roman" w:cs="Times New Roman"/>
          <w:sz w:val="18"/>
          <w:szCs w:val="18"/>
        </w:rPr>
        <w:t>in the amount of</w:t>
      </w:r>
      <w:proofErr w:type="gramEnd"/>
      <w:r w:rsidRPr="009266A7">
        <w:rPr>
          <w:rFonts w:ascii="Times New Roman" w:hAnsi="Times New Roman" w:cs="Times New Roman"/>
          <w:sz w:val="18"/>
          <w:szCs w:val="18"/>
        </w:rPr>
        <w:t xml:space="preserve"> $400,000,000 for the period ending </w:t>
      </w:r>
      <w:r w:rsidR="00AD3F83" w:rsidRPr="009266A7">
        <w:rPr>
          <w:rFonts w:ascii="Times New Roman" w:hAnsi="Times New Roman" w:cs="Times New Roman"/>
          <w:sz w:val="18"/>
          <w:szCs w:val="18"/>
        </w:rPr>
        <w:t>June 30, 1948.</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In addition to funds, I ask the Congress to authorize the detail of American civilian and military personnel to Greece and Turkey, at the request of those countries, to assist in the tasks of reconstruction, and </w:t>
      </w:r>
      <w:proofErr w:type="gramStart"/>
      <w:r w:rsidRPr="009266A7">
        <w:rPr>
          <w:rFonts w:ascii="Times New Roman" w:hAnsi="Times New Roman" w:cs="Times New Roman"/>
          <w:sz w:val="18"/>
          <w:szCs w:val="18"/>
        </w:rPr>
        <w:t>for the purpose of</w:t>
      </w:r>
      <w:proofErr w:type="gramEnd"/>
      <w:r w:rsidRPr="009266A7">
        <w:rPr>
          <w:rFonts w:ascii="Times New Roman" w:hAnsi="Times New Roman" w:cs="Times New Roman"/>
          <w:sz w:val="18"/>
          <w:szCs w:val="18"/>
        </w:rPr>
        <w:t xml:space="preserve"> supervising the use of such financial and material assistance as may be furnished. I recommend that authority also be provided for the instruction and training of selected </w:t>
      </w:r>
      <w:r w:rsidR="00AD3F83" w:rsidRPr="009266A7">
        <w:rPr>
          <w:rFonts w:ascii="Times New Roman" w:hAnsi="Times New Roman" w:cs="Times New Roman"/>
          <w:sz w:val="18"/>
          <w:szCs w:val="18"/>
        </w:rPr>
        <w:t>Greek and Turkish personnel.</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Finally, I ask that the Congress provide </w:t>
      </w:r>
      <w:proofErr w:type="gramStart"/>
      <w:r w:rsidRPr="009266A7">
        <w:rPr>
          <w:rFonts w:ascii="Times New Roman" w:hAnsi="Times New Roman" w:cs="Times New Roman"/>
          <w:sz w:val="18"/>
          <w:szCs w:val="18"/>
        </w:rPr>
        <w:t>authority which</w:t>
      </w:r>
      <w:proofErr w:type="gramEnd"/>
      <w:r w:rsidRPr="009266A7">
        <w:rPr>
          <w:rFonts w:ascii="Times New Roman" w:hAnsi="Times New Roman" w:cs="Times New Roman"/>
          <w:sz w:val="18"/>
          <w:szCs w:val="18"/>
        </w:rPr>
        <w:t xml:space="preserve"> will permit the speediest and most effective use, in terms of needed commodities, supplies, and equipment, of such funds as may be authorized....</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The seeds of totalitarian regimes </w:t>
      </w:r>
      <w:proofErr w:type="gramStart"/>
      <w:r w:rsidRPr="009266A7">
        <w:rPr>
          <w:rFonts w:ascii="Times New Roman" w:hAnsi="Times New Roman" w:cs="Times New Roman"/>
          <w:sz w:val="18"/>
          <w:szCs w:val="18"/>
        </w:rPr>
        <w:t>are nurtured</w:t>
      </w:r>
      <w:proofErr w:type="gramEnd"/>
      <w:r w:rsidRPr="009266A7">
        <w:rPr>
          <w:rFonts w:ascii="Times New Roman" w:hAnsi="Times New Roman" w:cs="Times New Roman"/>
          <w:sz w:val="18"/>
          <w:szCs w:val="18"/>
        </w:rPr>
        <w:t xml:space="preserve"> by misery and want. They spread and grow in the evil soil of poverty and strife. They reach their full growth when the hope of a people for a better life has died. We must keep that hope alive. The free peoples of the world look to us for support in mainta</w:t>
      </w:r>
      <w:r w:rsidR="00AD3F83" w:rsidRPr="009266A7">
        <w:rPr>
          <w:rFonts w:ascii="Times New Roman" w:hAnsi="Times New Roman" w:cs="Times New Roman"/>
          <w:sz w:val="18"/>
          <w:szCs w:val="18"/>
        </w:rPr>
        <w:t>ining their freedoms.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If we falter in our leadership, we may endanger the peace of the world-and we shall surely endanger </w:t>
      </w:r>
      <w:r w:rsidR="00AD3F83" w:rsidRPr="009266A7">
        <w:rPr>
          <w:rFonts w:ascii="Times New Roman" w:hAnsi="Times New Roman" w:cs="Times New Roman"/>
          <w:sz w:val="18"/>
          <w:szCs w:val="18"/>
        </w:rPr>
        <w:t>the welfare of this nation.</w:t>
      </w:r>
    </w:p>
    <w:p w:rsidR="009270C0"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Great responsibilities have been placed upon us by the swift movement of events</w:t>
      </w:r>
      <w:proofErr w:type="gramEnd"/>
      <w:r w:rsidRPr="009266A7">
        <w:rPr>
          <w:rFonts w:ascii="Times New Roman" w:hAnsi="Times New Roman" w:cs="Times New Roman"/>
          <w:sz w:val="18"/>
          <w:szCs w:val="18"/>
        </w:rPr>
        <w:t>. I am confident that the Congress will face these responsibilities squarely.</w:t>
      </w:r>
    </w:p>
    <w:p w:rsidR="009270C0" w:rsidRPr="009266A7" w:rsidRDefault="009270C0" w:rsidP="009270C0">
      <w:pPr>
        <w:autoSpaceDE w:val="0"/>
        <w:autoSpaceDN w:val="0"/>
        <w:adjustRightInd w:val="0"/>
        <w:spacing w:after="0" w:line="240" w:lineRule="auto"/>
        <w:rPr>
          <w:rFonts w:ascii="Times New Roman" w:hAnsi="Times New Roman" w:cs="Times New Roman"/>
          <w:sz w:val="18"/>
          <w:szCs w:val="18"/>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66A7" w:rsidRDefault="009266A7" w:rsidP="009270C0">
      <w:pPr>
        <w:autoSpaceDE w:val="0"/>
        <w:autoSpaceDN w:val="0"/>
        <w:adjustRightInd w:val="0"/>
        <w:spacing w:after="0" w:line="240" w:lineRule="auto"/>
        <w:rPr>
          <w:rFonts w:ascii="Times New Roman" w:hAnsi="Times New Roman" w:cs="Times New Roman"/>
          <w:b/>
          <w:bCs/>
          <w:sz w:val="18"/>
          <w:szCs w:val="18"/>
          <w:u w:val="single"/>
        </w:rPr>
      </w:pPr>
    </w:p>
    <w:p w:rsidR="009270C0" w:rsidRPr="009266A7" w:rsidRDefault="009270C0" w:rsidP="009270C0">
      <w:pPr>
        <w:autoSpaceDE w:val="0"/>
        <w:autoSpaceDN w:val="0"/>
        <w:adjustRightInd w:val="0"/>
        <w:spacing w:after="0" w:line="240" w:lineRule="auto"/>
        <w:rPr>
          <w:rFonts w:ascii="Times New Roman" w:hAnsi="Times New Roman" w:cs="Times New Roman"/>
          <w:b/>
          <w:bCs/>
          <w:sz w:val="18"/>
          <w:szCs w:val="18"/>
          <w:u w:val="single"/>
        </w:rPr>
      </w:pPr>
      <w:r w:rsidRPr="009266A7">
        <w:rPr>
          <w:rFonts w:ascii="Times New Roman" w:hAnsi="Times New Roman" w:cs="Times New Roman"/>
          <w:b/>
          <w:bCs/>
          <w:sz w:val="18"/>
          <w:szCs w:val="18"/>
          <w:u w:val="single"/>
        </w:rPr>
        <w:lastRenderedPageBreak/>
        <w:t>The Marshall Plan (1947)</w:t>
      </w:r>
    </w:p>
    <w:p w:rsidR="009751AE" w:rsidRPr="009266A7" w:rsidRDefault="009751AE" w:rsidP="009270C0">
      <w:pPr>
        <w:autoSpaceDE w:val="0"/>
        <w:autoSpaceDN w:val="0"/>
        <w:adjustRightInd w:val="0"/>
        <w:spacing w:after="0" w:line="240" w:lineRule="auto"/>
        <w:rPr>
          <w:rFonts w:ascii="Times New Roman" w:hAnsi="Times New Roman" w:cs="Times New Roman"/>
          <w:bCs/>
          <w:sz w:val="18"/>
          <w:szCs w:val="18"/>
        </w:rPr>
      </w:pPr>
    </w:p>
    <w:p w:rsidR="009270C0" w:rsidRPr="009266A7" w:rsidRDefault="009270C0" w:rsidP="00AD3F83">
      <w:pPr>
        <w:autoSpaceDE w:val="0"/>
        <w:autoSpaceDN w:val="0"/>
        <w:adjustRightInd w:val="0"/>
        <w:spacing w:after="0" w:line="240" w:lineRule="auto"/>
        <w:ind w:firstLine="720"/>
        <w:rPr>
          <w:rFonts w:ascii="Times New Roman" w:hAnsi="Times New Roman" w:cs="Times New Roman"/>
          <w:i/>
          <w:iCs/>
          <w:sz w:val="18"/>
          <w:szCs w:val="18"/>
        </w:rPr>
      </w:pPr>
      <w:r w:rsidRPr="009266A7">
        <w:rPr>
          <w:rFonts w:ascii="Times New Roman" w:hAnsi="Times New Roman" w:cs="Times New Roman"/>
          <w:i/>
          <w:iCs/>
          <w:sz w:val="18"/>
          <w:szCs w:val="18"/>
        </w:rPr>
        <w:t xml:space="preserve">Secretary of State George </w:t>
      </w:r>
      <w:r w:rsidRPr="009266A7">
        <w:rPr>
          <w:rFonts w:ascii="Times New Roman" w:hAnsi="Times New Roman" w:cs="Times New Roman"/>
          <w:i/>
          <w:sz w:val="18"/>
          <w:szCs w:val="18"/>
        </w:rPr>
        <w:t xml:space="preserve">C. </w:t>
      </w:r>
      <w:r w:rsidRPr="009266A7">
        <w:rPr>
          <w:rFonts w:ascii="Times New Roman" w:hAnsi="Times New Roman" w:cs="Times New Roman"/>
          <w:i/>
          <w:iCs/>
          <w:sz w:val="18"/>
          <w:szCs w:val="18"/>
        </w:rPr>
        <w:t>Marshall knew that the political stability of Western Europe depended on its economic health. In this address to the Harvard graduating class of 1947, he outlined the rationale for a massive infusion of American aid into the postwar recovery in Europe. He did not yet know the details of administering such a program, but he was confident of its necessity.</w:t>
      </w:r>
    </w:p>
    <w:p w:rsidR="009270C0" w:rsidRPr="009266A7" w:rsidRDefault="009270C0" w:rsidP="009270C0">
      <w:pPr>
        <w:autoSpaceDE w:val="0"/>
        <w:autoSpaceDN w:val="0"/>
        <w:adjustRightInd w:val="0"/>
        <w:spacing w:after="0" w:line="240" w:lineRule="auto"/>
        <w:rPr>
          <w:rFonts w:ascii="Times New Roman" w:hAnsi="Times New Roman" w:cs="Times New Roman"/>
          <w:sz w:val="18"/>
          <w:szCs w:val="18"/>
        </w:rPr>
      </w:pPr>
    </w:p>
    <w:p w:rsidR="009270C0" w:rsidRPr="009266A7" w:rsidRDefault="009270C0" w:rsidP="009270C0">
      <w:pPr>
        <w:autoSpaceDE w:val="0"/>
        <w:autoSpaceDN w:val="0"/>
        <w:adjustRightInd w:val="0"/>
        <w:spacing w:after="0" w:line="240" w:lineRule="auto"/>
        <w:rPr>
          <w:rFonts w:ascii="Times New Roman" w:hAnsi="Times New Roman" w:cs="Times New Roman"/>
          <w:sz w:val="18"/>
          <w:szCs w:val="18"/>
        </w:rPr>
      </w:pPr>
      <w:r w:rsidRPr="009266A7">
        <w:rPr>
          <w:rFonts w:ascii="Times New Roman" w:hAnsi="Times New Roman" w:cs="Times New Roman"/>
          <w:sz w:val="18"/>
          <w:szCs w:val="18"/>
        </w:rPr>
        <w:t xml:space="preserve">From </w:t>
      </w:r>
      <w:r w:rsidRPr="009266A7">
        <w:rPr>
          <w:rFonts w:ascii="Times New Roman" w:hAnsi="Times New Roman" w:cs="Times New Roman"/>
          <w:iCs/>
          <w:sz w:val="18"/>
          <w:szCs w:val="18"/>
        </w:rPr>
        <w:t xml:space="preserve">Congressional Record, </w:t>
      </w:r>
      <w:r w:rsidRPr="009266A7">
        <w:rPr>
          <w:rFonts w:ascii="Times New Roman" w:hAnsi="Times New Roman" w:cs="Times New Roman"/>
          <w:sz w:val="18"/>
          <w:szCs w:val="18"/>
        </w:rPr>
        <w:t>80th Cong., 1st Sess., 19 December 1947, pp. 11,749-51.</w:t>
      </w:r>
    </w:p>
    <w:p w:rsidR="009270C0" w:rsidRPr="009266A7" w:rsidRDefault="009270C0" w:rsidP="009270C0">
      <w:pPr>
        <w:autoSpaceDE w:val="0"/>
        <w:autoSpaceDN w:val="0"/>
        <w:adjustRightInd w:val="0"/>
        <w:spacing w:after="0" w:line="240" w:lineRule="auto"/>
        <w:rPr>
          <w:rFonts w:ascii="Times New Roman" w:hAnsi="Times New Roman" w:cs="Times New Roman"/>
          <w:sz w:val="18"/>
          <w:szCs w:val="18"/>
        </w:rPr>
      </w:pP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 need not tell you </w:t>
      </w:r>
      <w:proofErr w:type="gramStart"/>
      <w:r w:rsidRPr="009266A7">
        <w:rPr>
          <w:rFonts w:ascii="Times New Roman" w:hAnsi="Times New Roman" w:cs="Times New Roman"/>
          <w:sz w:val="18"/>
          <w:szCs w:val="18"/>
        </w:rPr>
        <w:t>gentlemen</w:t>
      </w:r>
      <w:proofErr w:type="gramEnd"/>
      <w:r w:rsidRPr="009266A7">
        <w:rPr>
          <w:rFonts w:ascii="Times New Roman" w:hAnsi="Times New Roman" w:cs="Times New Roman"/>
          <w:sz w:val="18"/>
          <w:szCs w:val="18"/>
        </w:rPr>
        <w:t xml:space="preserve"> that the world situation is very serious. That must be apparent to all intelligent people. I think one difficulty is that the problem is one of such enormous complexity that the very mass of facts presented to the public by press and radio make it exceedingly difficult for the </w:t>
      </w:r>
      <w:proofErr w:type="gramStart"/>
      <w:r w:rsidRPr="009266A7">
        <w:rPr>
          <w:rFonts w:ascii="Times New Roman" w:hAnsi="Times New Roman" w:cs="Times New Roman"/>
          <w:sz w:val="18"/>
          <w:szCs w:val="18"/>
        </w:rPr>
        <w:t>man in the street</w:t>
      </w:r>
      <w:proofErr w:type="gramEnd"/>
      <w:r w:rsidRPr="009266A7">
        <w:rPr>
          <w:rFonts w:ascii="Times New Roman" w:hAnsi="Times New Roman" w:cs="Times New Roman"/>
          <w:sz w:val="18"/>
          <w:szCs w:val="18"/>
        </w:rPr>
        <w:t xml:space="preserve"> to reach a clear appraisal of the situation. Furthermore, the people of this country are distant from the troubled areas of the earth and it is hard for them to comprehend the plight and consequent reactions of the longsuffering peoples, and the effect of those reactions on their governments in connection with our efforts to promote peace in the world.</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In considering the requirements for the rehabilitation of Europe the physical loss of life, the visible destruction of cities, factories, mines, and railroads </w:t>
      </w:r>
      <w:proofErr w:type="gramStart"/>
      <w:r w:rsidRPr="009266A7">
        <w:rPr>
          <w:rFonts w:ascii="Times New Roman" w:hAnsi="Times New Roman" w:cs="Times New Roman"/>
          <w:sz w:val="18"/>
          <w:szCs w:val="18"/>
        </w:rPr>
        <w:t>was correctly estimated</w:t>
      </w:r>
      <w:proofErr w:type="gramEnd"/>
      <w:r w:rsidRPr="009266A7">
        <w:rPr>
          <w:rFonts w:ascii="Times New Roman" w:hAnsi="Times New Roman" w:cs="Times New Roman"/>
          <w:sz w:val="18"/>
          <w:szCs w:val="18"/>
        </w:rPr>
        <w:t xml:space="preserve">, but it has become obvious during recent months that this visible destruction was probably less serious than he dislocation of the entire fabric of European </w:t>
      </w:r>
      <w:r w:rsidR="00AD3F83" w:rsidRPr="009266A7">
        <w:rPr>
          <w:rFonts w:ascii="Times New Roman" w:hAnsi="Times New Roman" w:cs="Times New Roman"/>
          <w:sz w:val="18"/>
          <w:szCs w:val="18"/>
        </w:rPr>
        <w:t>economy.</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For the past 10 </w:t>
      </w:r>
      <w:proofErr w:type="gramStart"/>
      <w:r w:rsidRPr="009266A7">
        <w:rPr>
          <w:rFonts w:ascii="Times New Roman" w:hAnsi="Times New Roman" w:cs="Times New Roman"/>
          <w:sz w:val="18"/>
          <w:szCs w:val="18"/>
        </w:rPr>
        <w:t>years</w:t>
      </w:r>
      <w:proofErr w:type="gramEnd"/>
      <w:r w:rsidRPr="009266A7">
        <w:rPr>
          <w:rFonts w:ascii="Times New Roman" w:hAnsi="Times New Roman" w:cs="Times New Roman"/>
          <w:sz w:val="18"/>
          <w:szCs w:val="18"/>
        </w:rPr>
        <w:t xml:space="preserve"> conditions have been highly abnormal. The feverish preparation for war and the more feverish maintenance of the war effort engulfed all aspects of national economies. Machinery has fallen into disrepair or is entirely </w:t>
      </w:r>
      <w:proofErr w:type="gramStart"/>
      <w:r w:rsidRPr="009266A7">
        <w:rPr>
          <w:rFonts w:ascii="Times New Roman" w:hAnsi="Times New Roman" w:cs="Times New Roman"/>
          <w:sz w:val="18"/>
          <w:szCs w:val="18"/>
        </w:rPr>
        <w:t>obsolete ....</w:t>
      </w:r>
      <w:proofErr w:type="gramEnd"/>
      <w:r w:rsidRPr="009266A7">
        <w:rPr>
          <w:rFonts w:ascii="Times New Roman" w:hAnsi="Times New Roman" w:cs="Times New Roman"/>
          <w:sz w:val="18"/>
          <w:szCs w:val="18"/>
        </w:rPr>
        <w:t xml:space="preserve"> Raw materials and fuel are in short supply. Machinery is lacking or worn out. The farmer or the peasant cannot find the goods for </w:t>
      </w:r>
      <w:proofErr w:type="gramStart"/>
      <w:r w:rsidRPr="009266A7">
        <w:rPr>
          <w:rFonts w:ascii="Times New Roman" w:hAnsi="Times New Roman" w:cs="Times New Roman"/>
          <w:sz w:val="18"/>
          <w:szCs w:val="18"/>
        </w:rPr>
        <w:t>sale which</w:t>
      </w:r>
      <w:proofErr w:type="gramEnd"/>
      <w:r w:rsidRPr="009266A7">
        <w:rPr>
          <w:rFonts w:ascii="Times New Roman" w:hAnsi="Times New Roman" w:cs="Times New Roman"/>
          <w:sz w:val="18"/>
          <w:szCs w:val="18"/>
        </w:rPr>
        <w:t xml:space="preserve"> he desires to purchase. </w:t>
      </w:r>
      <w:proofErr w:type="gramStart"/>
      <w:r w:rsidRPr="009266A7">
        <w:rPr>
          <w:rFonts w:ascii="Times New Roman" w:hAnsi="Times New Roman" w:cs="Times New Roman"/>
          <w:sz w:val="18"/>
          <w:szCs w:val="18"/>
        </w:rPr>
        <w:t>So</w:t>
      </w:r>
      <w:proofErr w:type="gramEnd"/>
      <w:r w:rsidRPr="009266A7">
        <w:rPr>
          <w:rFonts w:ascii="Times New Roman" w:hAnsi="Times New Roman" w:cs="Times New Roman"/>
          <w:sz w:val="18"/>
          <w:szCs w:val="18"/>
        </w:rPr>
        <w:t xml:space="preserve"> the sale of his farm produce for money which he cannot use seems to him an unprofitable transaction. He, therefore, has withdrawn many fields from crop cultivation and is using them for grazing. He feeds more grain to stock and finds for himself and his family an ample supply of food, however short he may be on clothing and the other ordinary gadgets </w:t>
      </w:r>
      <w:r w:rsidR="00AD3F83" w:rsidRPr="009266A7">
        <w:rPr>
          <w:rFonts w:ascii="Times New Roman" w:hAnsi="Times New Roman" w:cs="Times New Roman"/>
          <w:sz w:val="18"/>
          <w:szCs w:val="18"/>
        </w:rPr>
        <w:t>of civilization.</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Meanwhile people in the cities are short of food and fuel. So the governments </w:t>
      </w:r>
      <w:proofErr w:type="gramStart"/>
      <w:r w:rsidRPr="009266A7">
        <w:rPr>
          <w:rFonts w:ascii="Times New Roman" w:hAnsi="Times New Roman" w:cs="Times New Roman"/>
          <w:sz w:val="18"/>
          <w:szCs w:val="18"/>
        </w:rPr>
        <w:t>are forced</w:t>
      </w:r>
      <w:proofErr w:type="gramEnd"/>
      <w:r w:rsidRPr="009266A7">
        <w:rPr>
          <w:rFonts w:ascii="Times New Roman" w:hAnsi="Times New Roman" w:cs="Times New Roman"/>
          <w:sz w:val="18"/>
          <w:szCs w:val="18"/>
        </w:rPr>
        <w:t xml:space="preserve"> to use their foreign money and credits to procure these necessities abroad. This process exhausts </w:t>
      </w:r>
      <w:proofErr w:type="gramStart"/>
      <w:r w:rsidRPr="009266A7">
        <w:rPr>
          <w:rFonts w:ascii="Times New Roman" w:hAnsi="Times New Roman" w:cs="Times New Roman"/>
          <w:sz w:val="18"/>
          <w:szCs w:val="18"/>
        </w:rPr>
        <w:t>funds which</w:t>
      </w:r>
      <w:proofErr w:type="gramEnd"/>
      <w:r w:rsidRPr="009266A7">
        <w:rPr>
          <w:rFonts w:ascii="Times New Roman" w:hAnsi="Times New Roman" w:cs="Times New Roman"/>
          <w:sz w:val="18"/>
          <w:szCs w:val="18"/>
        </w:rPr>
        <w:t xml:space="preserve"> are urgently needed for reconstruction. </w:t>
      </w:r>
      <w:proofErr w:type="gramStart"/>
      <w:r w:rsidRPr="009266A7">
        <w:rPr>
          <w:rFonts w:ascii="Times New Roman" w:hAnsi="Times New Roman" w:cs="Times New Roman"/>
          <w:sz w:val="18"/>
          <w:szCs w:val="18"/>
        </w:rPr>
        <w:t>Thus</w:t>
      </w:r>
      <w:proofErr w:type="gramEnd"/>
      <w:r w:rsidRPr="009266A7">
        <w:rPr>
          <w:rFonts w:ascii="Times New Roman" w:hAnsi="Times New Roman" w:cs="Times New Roman"/>
          <w:sz w:val="18"/>
          <w:szCs w:val="18"/>
        </w:rPr>
        <w:t xml:space="preserve"> a very serious situation is rapidly developing which bodes no good for the world. The modern system of the division of labor upon which the</w:t>
      </w:r>
      <w:r w:rsidR="009751AE" w:rsidRPr="009266A7">
        <w:rPr>
          <w:rFonts w:ascii="Times New Roman" w:hAnsi="Times New Roman" w:cs="Times New Roman"/>
          <w:sz w:val="18"/>
          <w:szCs w:val="18"/>
        </w:rPr>
        <w:t xml:space="preserve"> </w:t>
      </w:r>
      <w:r w:rsidRPr="009266A7">
        <w:rPr>
          <w:rFonts w:ascii="Times New Roman" w:hAnsi="Times New Roman" w:cs="Times New Roman"/>
          <w:sz w:val="18"/>
          <w:szCs w:val="18"/>
        </w:rPr>
        <w:t>exchange of pr</w:t>
      </w:r>
      <w:r w:rsidR="009751AE" w:rsidRPr="009266A7">
        <w:rPr>
          <w:rFonts w:ascii="Times New Roman" w:hAnsi="Times New Roman" w:cs="Times New Roman"/>
          <w:sz w:val="18"/>
          <w:szCs w:val="18"/>
        </w:rPr>
        <w:t xml:space="preserve">oducts </w:t>
      </w:r>
      <w:proofErr w:type="gramStart"/>
      <w:r w:rsidR="009751AE" w:rsidRPr="009266A7">
        <w:rPr>
          <w:rFonts w:ascii="Times New Roman" w:hAnsi="Times New Roman" w:cs="Times New Roman"/>
          <w:sz w:val="18"/>
          <w:szCs w:val="18"/>
        </w:rPr>
        <w:t>is based</w:t>
      </w:r>
      <w:proofErr w:type="gramEnd"/>
      <w:r w:rsidR="009751AE" w:rsidRPr="009266A7">
        <w:rPr>
          <w:rFonts w:ascii="Times New Roman" w:hAnsi="Times New Roman" w:cs="Times New Roman"/>
          <w:sz w:val="18"/>
          <w:szCs w:val="18"/>
        </w:rPr>
        <w:t xml:space="preserve"> is in danger of </w:t>
      </w:r>
      <w:r w:rsidR="00AD3F83" w:rsidRPr="009266A7">
        <w:rPr>
          <w:rFonts w:ascii="Times New Roman" w:hAnsi="Times New Roman" w:cs="Times New Roman"/>
          <w:sz w:val="18"/>
          <w:szCs w:val="18"/>
        </w:rPr>
        <w:t>breaking down.</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The truth of the matte</w:t>
      </w:r>
      <w:r w:rsidR="009751AE" w:rsidRPr="009266A7">
        <w:rPr>
          <w:rFonts w:ascii="Times New Roman" w:hAnsi="Times New Roman" w:cs="Times New Roman"/>
          <w:sz w:val="18"/>
          <w:szCs w:val="18"/>
        </w:rPr>
        <w:t xml:space="preserve">r is that Europe's requirements </w:t>
      </w:r>
      <w:r w:rsidRPr="009266A7">
        <w:rPr>
          <w:rFonts w:ascii="Times New Roman" w:hAnsi="Times New Roman" w:cs="Times New Roman"/>
          <w:sz w:val="18"/>
          <w:szCs w:val="18"/>
        </w:rPr>
        <w:t>for the ne</w:t>
      </w:r>
      <w:r w:rsidR="009751AE" w:rsidRPr="009266A7">
        <w:rPr>
          <w:rFonts w:ascii="Times New Roman" w:hAnsi="Times New Roman" w:cs="Times New Roman"/>
          <w:sz w:val="18"/>
          <w:szCs w:val="18"/>
        </w:rPr>
        <w:t xml:space="preserve">xt 3 or 4 years of foreign food </w:t>
      </w:r>
      <w:r w:rsidRPr="009266A7">
        <w:rPr>
          <w:rFonts w:ascii="Times New Roman" w:hAnsi="Times New Roman" w:cs="Times New Roman"/>
          <w:sz w:val="18"/>
          <w:szCs w:val="18"/>
        </w:rPr>
        <w:t>and other esse</w:t>
      </w:r>
      <w:r w:rsidR="009751AE" w:rsidRPr="009266A7">
        <w:rPr>
          <w:rFonts w:ascii="Times New Roman" w:hAnsi="Times New Roman" w:cs="Times New Roman"/>
          <w:sz w:val="18"/>
          <w:szCs w:val="18"/>
        </w:rPr>
        <w:t xml:space="preserve">ntial products-principally from </w:t>
      </w:r>
      <w:r w:rsidRPr="009266A7">
        <w:rPr>
          <w:rFonts w:ascii="Times New Roman" w:hAnsi="Times New Roman" w:cs="Times New Roman"/>
          <w:sz w:val="18"/>
          <w:szCs w:val="18"/>
        </w:rPr>
        <w:t>America--are s</w:t>
      </w:r>
      <w:r w:rsidR="009751AE" w:rsidRPr="009266A7">
        <w:rPr>
          <w:rFonts w:ascii="Times New Roman" w:hAnsi="Times New Roman" w:cs="Times New Roman"/>
          <w:sz w:val="18"/>
          <w:szCs w:val="18"/>
        </w:rPr>
        <w:t xml:space="preserve">o much greater than her present </w:t>
      </w:r>
      <w:r w:rsidRPr="009266A7">
        <w:rPr>
          <w:rFonts w:ascii="Times New Roman" w:hAnsi="Times New Roman" w:cs="Times New Roman"/>
          <w:sz w:val="18"/>
          <w:szCs w:val="18"/>
        </w:rPr>
        <w:t>ability to pay that she m</w:t>
      </w:r>
      <w:r w:rsidR="009751AE" w:rsidRPr="009266A7">
        <w:rPr>
          <w:rFonts w:ascii="Times New Roman" w:hAnsi="Times New Roman" w:cs="Times New Roman"/>
          <w:sz w:val="18"/>
          <w:szCs w:val="18"/>
        </w:rPr>
        <w:t xml:space="preserve">ust have substantial additional </w:t>
      </w:r>
      <w:r w:rsidRPr="009266A7">
        <w:rPr>
          <w:rFonts w:ascii="Times New Roman" w:hAnsi="Times New Roman" w:cs="Times New Roman"/>
          <w:sz w:val="18"/>
          <w:szCs w:val="18"/>
        </w:rPr>
        <w:t xml:space="preserve">help, or face economic, </w:t>
      </w:r>
      <w:r w:rsidR="009751AE" w:rsidRPr="009266A7">
        <w:rPr>
          <w:rFonts w:ascii="Times New Roman" w:hAnsi="Times New Roman" w:cs="Times New Roman"/>
          <w:sz w:val="18"/>
          <w:szCs w:val="18"/>
        </w:rPr>
        <w:t xml:space="preserve">social, and political </w:t>
      </w:r>
      <w:r w:rsidRPr="009266A7">
        <w:rPr>
          <w:rFonts w:ascii="Times New Roman" w:hAnsi="Times New Roman" w:cs="Times New Roman"/>
          <w:sz w:val="18"/>
          <w:szCs w:val="18"/>
        </w:rPr>
        <w:t>deteriora</w:t>
      </w:r>
      <w:r w:rsidR="00AD3F83" w:rsidRPr="009266A7">
        <w:rPr>
          <w:rFonts w:ascii="Times New Roman" w:hAnsi="Times New Roman" w:cs="Times New Roman"/>
          <w:sz w:val="18"/>
          <w:szCs w:val="18"/>
        </w:rPr>
        <w:t>tion of a very grave character.</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The remedy lies</w:t>
      </w:r>
      <w:r w:rsidR="009751AE" w:rsidRPr="009266A7">
        <w:rPr>
          <w:rFonts w:ascii="Times New Roman" w:hAnsi="Times New Roman" w:cs="Times New Roman"/>
          <w:sz w:val="18"/>
          <w:szCs w:val="18"/>
        </w:rPr>
        <w:t xml:space="preserve"> in breaking the vicious circle </w:t>
      </w:r>
      <w:r w:rsidRPr="009266A7">
        <w:rPr>
          <w:rFonts w:ascii="Times New Roman" w:hAnsi="Times New Roman" w:cs="Times New Roman"/>
          <w:sz w:val="18"/>
          <w:szCs w:val="18"/>
        </w:rPr>
        <w:t>and restoring the co</w:t>
      </w:r>
      <w:r w:rsidR="009751AE" w:rsidRPr="009266A7">
        <w:rPr>
          <w:rFonts w:ascii="Times New Roman" w:hAnsi="Times New Roman" w:cs="Times New Roman"/>
          <w:sz w:val="18"/>
          <w:szCs w:val="18"/>
        </w:rPr>
        <w:t xml:space="preserve">nfidence of the European people </w:t>
      </w:r>
      <w:r w:rsidRPr="009266A7">
        <w:rPr>
          <w:rFonts w:ascii="Times New Roman" w:hAnsi="Times New Roman" w:cs="Times New Roman"/>
          <w:sz w:val="18"/>
          <w:szCs w:val="18"/>
        </w:rPr>
        <w:t>in the economi</w:t>
      </w:r>
      <w:r w:rsidR="009751AE" w:rsidRPr="009266A7">
        <w:rPr>
          <w:rFonts w:ascii="Times New Roman" w:hAnsi="Times New Roman" w:cs="Times New Roman"/>
          <w:sz w:val="18"/>
          <w:szCs w:val="18"/>
        </w:rPr>
        <w:t xml:space="preserve">c future of their own countries </w:t>
      </w:r>
      <w:r w:rsidRPr="009266A7">
        <w:rPr>
          <w:rFonts w:ascii="Times New Roman" w:hAnsi="Times New Roman" w:cs="Times New Roman"/>
          <w:sz w:val="18"/>
          <w:szCs w:val="18"/>
        </w:rPr>
        <w:t>and of Europe a</w:t>
      </w:r>
      <w:r w:rsidR="009751AE" w:rsidRPr="009266A7">
        <w:rPr>
          <w:rFonts w:ascii="Times New Roman" w:hAnsi="Times New Roman" w:cs="Times New Roman"/>
          <w:sz w:val="18"/>
          <w:szCs w:val="18"/>
        </w:rPr>
        <w:t xml:space="preserve">s a whole. The manufacturer and </w:t>
      </w:r>
      <w:r w:rsidRPr="009266A7">
        <w:rPr>
          <w:rFonts w:ascii="Times New Roman" w:hAnsi="Times New Roman" w:cs="Times New Roman"/>
          <w:sz w:val="18"/>
          <w:szCs w:val="18"/>
        </w:rPr>
        <w:t>the farmer thr</w:t>
      </w:r>
      <w:r w:rsidR="009751AE" w:rsidRPr="009266A7">
        <w:rPr>
          <w:rFonts w:ascii="Times New Roman" w:hAnsi="Times New Roman" w:cs="Times New Roman"/>
          <w:sz w:val="18"/>
          <w:szCs w:val="18"/>
        </w:rPr>
        <w:t xml:space="preserve">oughout wide areas must be able </w:t>
      </w:r>
      <w:r w:rsidRPr="009266A7">
        <w:rPr>
          <w:rFonts w:ascii="Times New Roman" w:hAnsi="Times New Roman" w:cs="Times New Roman"/>
          <w:sz w:val="18"/>
          <w:szCs w:val="18"/>
        </w:rPr>
        <w:t>and willing to exchang</w:t>
      </w:r>
      <w:r w:rsidR="009751AE" w:rsidRPr="009266A7">
        <w:rPr>
          <w:rFonts w:ascii="Times New Roman" w:hAnsi="Times New Roman" w:cs="Times New Roman"/>
          <w:sz w:val="18"/>
          <w:szCs w:val="18"/>
        </w:rPr>
        <w:t xml:space="preserve">e their products for currencies </w:t>
      </w:r>
      <w:r w:rsidRPr="009266A7">
        <w:rPr>
          <w:rFonts w:ascii="Times New Roman" w:hAnsi="Times New Roman" w:cs="Times New Roman"/>
          <w:sz w:val="18"/>
          <w:szCs w:val="18"/>
        </w:rPr>
        <w:t>the continuin</w:t>
      </w:r>
      <w:r w:rsidR="009751AE" w:rsidRPr="009266A7">
        <w:rPr>
          <w:rFonts w:ascii="Times New Roman" w:hAnsi="Times New Roman" w:cs="Times New Roman"/>
          <w:sz w:val="18"/>
          <w:szCs w:val="18"/>
        </w:rPr>
        <w:t xml:space="preserve">g value of which is not open to </w:t>
      </w:r>
      <w:r w:rsidR="00AD3F83" w:rsidRPr="009266A7">
        <w:rPr>
          <w:rFonts w:ascii="Times New Roman" w:hAnsi="Times New Roman" w:cs="Times New Roman"/>
          <w:sz w:val="18"/>
          <w:szCs w:val="18"/>
        </w:rPr>
        <w:t>question.</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Aside from</w:t>
      </w:r>
      <w:r w:rsidR="009751AE" w:rsidRPr="009266A7">
        <w:rPr>
          <w:rFonts w:ascii="Times New Roman" w:hAnsi="Times New Roman" w:cs="Times New Roman"/>
          <w:sz w:val="18"/>
          <w:szCs w:val="18"/>
        </w:rPr>
        <w:t xml:space="preserve"> the demoralizing effect on the </w:t>
      </w:r>
      <w:r w:rsidRPr="009266A7">
        <w:rPr>
          <w:rFonts w:ascii="Times New Roman" w:hAnsi="Times New Roman" w:cs="Times New Roman"/>
          <w:sz w:val="18"/>
          <w:szCs w:val="18"/>
        </w:rPr>
        <w:t>world at large and th</w:t>
      </w:r>
      <w:r w:rsidR="009751AE" w:rsidRPr="009266A7">
        <w:rPr>
          <w:rFonts w:ascii="Times New Roman" w:hAnsi="Times New Roman" w:cs="Times New Roman"/>
          <w:sz w:val="18"/>
          <w:szCs w:val="18"/>
        </w:rPr>
        <w:t xml:space="preserve">e possibilities of disturbances </w:t>
      </w:r>
      <w:r w:rsidRPr="009266A7">
        <w:rPr>
          <w:rFonts w:ascii="Times New Roman" w:hAnsi="Times New Roman" w:cs="Times New Roman"/>
          <w:sz w:val="18"/>
          <w:szCs w:val="18"/>
        </w:rPr>
        <w:t xml:space="preserve">arising </w:t>
      </w:r>
      <w:proofErr w:type="gramStart"/>
      <w:r w:rsidRPr="009266A7">
        <w:rPr>
          <w:rFonts w:ascii="Times New Roman" w:hAnsi="Times New Roman" w:cs="Times New Roman"/>
          <w:sz w:val="18"/>
          <w:szCs w:val="18"/>
        </w:rPr>
        <w:t>as a result</w:t>
      </w:r>
      <w:proofErr w:type="gramEnd"/>
      <w:r w:rsidRPr="009266A7">
        <w:rPr>
          <w:rFonts w:ascii="Times New Roman" w:hAnsi="Times New Roman" w:cs="Times New Roman"/>
          <w:sz w:val="18"/>
          <w:szCs w:val="18"/>
        </w:rPr>
        <w:t xml:space="preserve"> o</w:t>
      </w:r>
      <w:r w:rsidR="009751AE" w:rsidRPr="009266A7">
        <w:rPr>
          <w:rFonts w:ascii="Times New Roman" w:hAnsi="Times New Roman" w:cs="Times New Roman"/>
          <w:sz w:val="18"/>
          <w:szCs w:val="18"/>
        </w:rPr>
        <w:t xml:space="preserve">f the desperation of the people </w:t>
      </w:r>
      <w:r w:rsidRPr="009266A7">
        <w:rPr>
          <w:rFonts w:ascii="Times New Roman" w:hAnsi="Times New Roman" w:cs="Times New Roman"/>
          <w:sz w:val="18"/>
          <w:szCs w:val="18"/>
        </w:rPr>
        <w:t>concerned, the</w:t>
      </w:r>
      <w:r w:rsidR="009751AE" w:rsidRPr="009266A7">
        <w:rPr>
          <w:rFonts w:ascii="Times New Roman" w:hAnsi="Times New Roman" w:cs="Times New Roman"/>
          <w:sz w:val="18"/>
          <w:szCs w:val="18"/>
        </w:rPr>
        <w:t xml:space="preserve"> consequences to the economy of </w:t>
      </w:r>
      <w:r w:rsidRPr="009266A7">
        <w:rPr>
          <w:rFonts w:ascii="Times New Roman" w:hAnsi="Times New Roman" w:cs="Times New Roman"/>
          <w:sz w:val="18"/>
          <w:szCs w:val="18"/>
        </w:rPr>
        <w:t xml:space="preserve">the United States should be apparent to all. It </w:t>
      </w:r>
      <w:r w:rsidR="009751AE" w:rsidRPr="009266A7">
        <w:rPr>
          <w:rFonts w:ascii="Times New Roman" w:hAnsi="Times New Roman" w:cs="Times New Roman"/>
          <w:sz w:val="18"/>
          <w:szCs w:val="18"/>
        </w:rPr>
        <w:t xml:space="preserve">is </w:t>
      </w:r>
      <w:r w:rsidRPr="009266A7">
        <w:rPr>
          <w:rFonts w:ascii="Times New Roman" w:hAnsi="Times New Roman" w:cs="Times New Roman"/>
          <w:sz w:val="18"/>
          <w:szCs w:val="18"/>
        </w:rPr>
        <w:t>logical that the Unit</w:t>
      </w:r>
      <w:r w:rsidR="009751AE" w:rsidRPr="009266A7">
        <w:rPr>
          <w:rFonts w:ascii="Times New Roman" w:hAnsi="Times New Roman" w:cs="Times New Roman"/>
          <w:sz w:val="18"/>
          <w:szCs w:val="18"/>
        </w:rPr>
        <w:t xml:space="preserve">ed States should do whatever it </w:t>
      </w:r>
      <w:r w:rsidRPr="009266A7">
        <w:rPr>
          <w:rFonts w:ascii="Times New Roman" w:hAnsi="Times New Roman" w:cs="Times New Roman"/>
          <w:sz w:val="18"/>
          <w:szCs w:val="18"/>
        </w:rPr>
        <w:t>is able to do to assist i</w:t>
      </w:r>
      <w:r w:rsidR="009751AE" w:rsidRPr="009266A7">
        <w:rPr>
          <w:rFonts w:ascii="Times New Roman" w:hAnsi="Times New Roman" w:cs="Times New Roman"/>
          <w:sz w:val="18"/>
          <w:szCs w:val="18"/>
        </w:rPr>
        <w:t xml:space="preserve">n the return of normal economic </w:t>
      </w:r>
      <w:r w:rsidRPr="009266A7">
        <w:rPr>
          <w:rFonts w:ascii="Times New Roman" w:hAnsi="Times New Roman" w:cs="Times New Roman"/>
          <w:sz w:val="18"/>
          <w:szCs w:val="18"/>
        </w:rPr>
        <w:t>health in</w:t>
      </w:r>
      <w:r w:rsidR="009751AE" w:rsidRPr="009266A7">
        <w:rPr>
          <w:rFonts w:ascii="Times New Roman" w:hAnsi="Times New Roman" w:cs="Times New Roman"/>
          <w:sz w:val="18"/>
          <w:szCs w:val="18"/>
        </w:rPr>
        <w:t xml:space="preserve"> the world, without which there </w:t>
      </w:r>
      <w:r w:rsidRPr="009266A7">
        <w:rPr>
          <w:rFonts w:ascii="Times New Roman" w:hAnsi="Times New Roman" w:cs="Times New Roman"/>
          <w:sz w:val="18"/>
          <w:szCs w:val="18"/>
        </w:rPr>
        <w:t xml:space="preserve">can be no political </w:t>
      </w:r>
      <w:r w:rsidR="00AD3F83" w:rsidRPr="009266A7">
        <w:rPr>
          <w:rFonts w:ascii="Times New Roman" w:hAnsi="Times New Roman" w:cs="Times New Roman"/>
          <w:sz w:val="18"/>
          <w:szCs w:val="18"/>
        </w:rPr>
        <w:t>stability and no assured peace.</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Our policy </w:t>
      </w:r>
      <w:proofErr w:type="gramStart"/>
      <w:r w:rsidRPr="009266A7">
        <w:rPr>
          <w:rFonts w:ascii="Times New Roman" w:hAnsi="Times New Roman" w:cs="Times New Roman"/>
          <w:sz w:val="18"/>
          <w:szCs w:val="18"/>
        </w:rPr>
        <w:t xml:space="preserve">is </w:t>
      </w:r>
      <w:r w:rsidR="009751AE" w:rsidRPr="009266A7">
        <w:rPr>
          <w:rFonts w:ascii="Times New Roman" w:hAnsi="Times New Roman" w:cs="Times New Roman"/>
          <w:sz w:val="18"/>
          <w:szCs w:val="18"/>
        </w:rPr>
        <w:t>directed</w:t>
      </w:r>
      <w:proofErr w:type="gramEnd"/>
      <w:r w:rsidR="009751AE" w:rsidRPr="009266A7">
        <w:rPr>
          <w:rFonts w:ascii="Times New Roman" w:hAnsi="Times New Roman" w:cs="Times New Roman"/>
          <w:sz w:val="18"/>
          <w:szCs w:val="18"/>
        </w:rPr>
        <w:t xml:space="preserve"> not against any county </w:t>
      </w:r>
      <w:r w:rsidRPr="009266A7">
        <w:rPr>
          <w:rFonts w:ascii="Times New Roman" w:hAnsi="Times New Roman" w:cs="Times New Roman"/>
          <w:sz w:val="18"/>
          <w:szCs w:val="18"/>
        </w:rPr>
        <w:t>or doctrine but agains</w:t>
      </w:r>
      <w:r w:rsidR="009751AE" w:rsidRPr="009266A7">
        <w:rPr>
          <w:rFonts w:ascii="Times New Roman" w:hAnsi="Times New Roman" w:cs="Times New Roman"/>
          <w:sz w:val="18"/>
          <w:szCs w:val="18"/>
        </w:rPr>
        <w:t xml:space="preserve">t hunger, poverty, desperation, </w:t>
      </w:r>
      <w:r w:rsidRPr="009266A7">
        <w:rPr>
          <w:rFonts w:ascii="Times New Roman" w:hAnsi="Times New Roman" w:cs="Times New Roman"/>
          <w:sz w:val="18"/>
          <w:szCs w:val="18"/>
        </w:rPr>
        <w:t>and chaos. It</w:t>
      </w:r>
      <w:r w:rsidR="009751AE" w:rsidRPr="009266A7">
        <w:rPr>
          <w:rFonts w:ascii="Times New Roman" w:hAnsi="Times New Roman" w:cs="Times New Roman"/>
          <w:sz w:val="18"/>
          <w:szCs w:val="18"/>
        </w:rPr>
        <w:t xml:space="preserve">s purpose should be the revival </w:t>
      </w:r>
      <w:r w:rsidRPr="009266A7">
        <w:rPr>
          <w:rFonts w:ascii="Times New Roman" w:hAnsi="Times New Roman" w:cs="Times New Roman"/>
          <w:sz w:val="18"/>
          <w:szCs w:val="18"/>
        </w:rPr>
        <w:t>of a working economy</w:t>
      </w:r>
      <w:r w:rsidR="009751AE" w:rsidRPr="009266A7">
        <w:rPr>
          <w:rFonts w:ascii="Times New Roman" w:hAnsi="Times New Roman" w:cs="Times New Roman"/>
          <w:sz w:val="18"/>
          <w:szCs w:val="18"/>
        </w:rPr>
        <w:t xml:space="preserve"> in the world </w:t>
      </w:r>
      <w:proofErr w:type="gramStart"/>
      <w:r w:rsidR="009751AE" w:rsidRPr="009266A7">
        <w:rPr>
          <w:rFonts w:ascii="Times New Roman" w:hAnsi="Times New Roman" w:cs="Times New Roman"/>
          <w:sz w:val="18"/>
          <w:szCs w:val="18"/>
        </w:rPr>
        <w:t>so as to</w:t>
      </w:r>
      <w:proofErr w:type="gramEnd"/>
      <w:r w:rsidR="009751AE" w:rsidRPr="009266A7">
        <w:rPr>
          <w:rFonts w:ascii="Times New Roman" w:hAnsi="Times New Roman" w:cs="Times New Roman"/>
          <w:sz w:val="18"/>
          <w:szCs w:val="18"/>
        </w:rPr>
        <w:t xml:space="preserve"> permit </w:t>
      </w:r>
      <w:r w:rsidRPr="009266A7">
        <w:rPr>
          <w:rFonts w:ascii="Times New Roman" w:hAnsi="Times New Roman" w:cs="Times New Roman"/>
          <w:sz w:val="18"/>
          <w:szCs w:val="18"/>
        </w:rPr>
        <w:t>the emergence of pol</w:t>
      </w:r>
      <w:r w:rsidR="009751AE" w:rsidRPr="009266A7">
        <w:rPr>
          <w:rFonts w:ascii="Times New Roman" w:hAnsi="Times New Roman" w:cs="Times New Roman"/>
          <w:sz w:val="18"/>
          <w:szCs w:val="18"/>
        </w:rPr>
        <w:t xml:space="preserve">itical and social conditions in </w:t>
      </w:r>
      <w:r w:rsidRPr="009266A7">
        <w:rPr>
          <w:rFonts w:ascii="Times New Roman" w:hAnsi="Times New Roman" w:cs="Times New Roman"/>
          <w:sz w:val="18"/>
          <w:szCs w:val="18"/>
        </w:rPr>
        <w:t xml:space="preserve">which free </w:t>
      </w:r>
      <w:r w:rsidRPr="009266A7">
        <w:rPr>
          <w:rFonts w:ascii="Times New Roman" w:hAnsi="Times New Roman" w:cs="Times New Roman"/>
          <w:sz w:val="18"/>
          <w:szCs w:val="18"/>
        </w:rPr>
        <w:lastRenderedPageBreak/>
        <w:t>institution</w:t>
      </w:r>
      <w:r w:rsidR="009751AE" w:rsidRPr="009266A7">
        <w:rPr>
          <w:rFonts w:ascii="Times New Roman" w:hAnsi="Times New Roman" w:cs="Times New Roman"/>
          <w:sz w:val="18"/>
          <w:szCs w:val="18"/>
        </w:rPr>
        <w:t xml:space="preserve">s can exist. Such assistance, I </w:t>
      </w:r>
      <w:r w:rsidRPr="009266A7">
        <w:rPr>
          <w:rFonts w:ascii="Times New Roman" w:hAnsi="Times New Roman" w:cs="Times New Roman"/>
          <w:sz w:val="18"/>
          <w:szCs w:val="18"/>
        </w:rPr>
        <w:t>am convinced, m</w:t>
      </w:r>
      <w:r w:rsidR="009751AE" w:rsidRPr="009266A7">
        <w:rPr>
          <w:rFonts w:ascii="Times New Roman" w:hAnsi="Times New Roman" w:cs="Times New Roman"/>
          <w:sz w:val="18"/>
          <w:szCs w:val="18"/>
        </w:rPr>
        <w:t xml:space="preserve">ust not be on a piecemeal basis </w:t>
      </w:r>
      <w:r w:rsidRPr="009266A7">
        <w:rPr>
          <w:rFonts w:ascii="Times New Roman" w:hAnsi="Times New Roman" w:cs="Times New Roman"/>
          <w:sz w:val="18"/>
          <w:szCs w:val="18"/>
        </w:rPr>
        <w:t>as various crises de</w:t>
      </w:r>
      <w:r w:rsidR="009751AE" w:rsidRPr="009266A7">
        <w:rPr>
          <w:rFonts w:ascii="Times New Roman" w:hAnsi="Times New Roman" w:cs="Times New Roman"/>
          <w:sz w:val="18"/>
          <w:szCs w:val="18"/>
        </w:rPr>
        <w:t xml:space="preserve">velop. Any assistance that this </w:t>
      </w:r>
      <w:r w:rsidRPr="009266A7">
        <w:rPr>
          <w:rFonts w:ascii="Times New Roman" w:hAnsi="Times New Roman" w:cs="Times New Roman"/>
          <w:sz w:val="18"/>
          <w:szCs w:val="18"/>
        </w:rPr>
        <w:t>Government may render</w:t>
      </w:r>
      <w:r w:rsidR="009751AE" w:rsidRPr="009266A7">
        <w:rPr>
          <w:rFonts w:ascii="Times New Roman" w:hAnsi="Times New Roman" w:cs="Times New Roman"/>
          <w:sz w:val="18"/>
          <w:szCs w:val="18"/>
        </w:rPr>
        <w:t xml:space="preserve"> in the future should provide </w:t>
      </w:r>
      <w:r w:rsidRPr="009266A7">
        <w:rPr>
          <w:rFonts w:ascii="Times New Roman" w:hAnsi="Times New Roman" w:cs="Times New Roman"/>
          <w:sz w:val="18"/>
          <w:szCs w:val="18"/>
        </w:rPr>
        <w:t>a cure</w:t>
      </w:r>
      <w:r w:rsidR="00AD3F83" w:rsidRPr="009266A7">
        <w:rPr>
          <w:rFonts w:ascii="Times New Roman" w:hAnsi="Times New Roman" w:cs="Times New Roman"/>
          <w:sz w:val="18"/>
          <w:szCs w:val="18"/>
        </w:rPr>
        <w:t xml:space="preserve"> rather than a mere palliative.</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Any government t</w:t>
      </w:r>
      <w:r w:rsidR="009751AE" w:rsidRPr="009266A7">
        <w:rPr>
          <w:rFonts w:ascii="Times New Roman" w:hAnsi="Times New Roman" w:cs="Times New Roman"/>
          <w:sz w:val="18"/>
          <w:szCs w:val="18"/>
        </w:rPr>
        <w:t xml:space="preserve">hat is willing to assist in the </w:t>
      </w:r>
      <w:r w:rsidRPr="009266A7">
        <w:rPr>
          <w:rFonts w:ascii="Times New Roman" w:hAnsi="Times New Roman" w:cs="Times New Roman"/>
          <w:sz w:val="18"/>
          <w:szCs w:val="18"/>
        </w:rPr>
        <w:t>task of recovery w</w:t>
      </w:r>
      <w:r w:rsidR="009751AE" w:rsidRPr="009266A7">
        <w:rPr>
          <w:rFonts w:ascii="Times New Roman" w:hAnsi="Times New Roman" w:cs="Times New Roman"/>
          <w:sz w:val="18"/>
          <w:szCs w:val="18"/>
        </w:rPr>
        <w:t xml:space="preserve">ill find full </w:t>
      </w:r>
      <w:proofErr w:type="gramStart"/>
      <w:r w:rsidR="009751AE" w:rsidRPr="009266A7">
        <w:rPr>
          <w:rFonts w:ascii="Times New Roman" w:hAnsi="Times New Roman" w:cs="Times New Roman"/>
          <w:sz w:val="18"/>
          <w:szCs w:val="18"/>
        </w:rPr>
        <w:t>cooperation,</w:t>
      </w:r>
      <w:proofErr w:type="gramEnd"/>
      <w:r w:rsidR="009751AE" w:rsidRPr="009266A7">
        <w:rPr>
          <w:rFonts w:ascii="Times New Roman" w:hAnsi="Times New Roman" w:cs="Times New Roman"/>
          <w:sz w:val="18"/>
          <w:szCs w:val="18"/>
        </w:rPr>
        <w:t xml:space="preserve"> I am </w:t>
      </w:r>
      <w:r w:rsidRPr="009266A7">
        <w:rPr>
          <w:rFonts w:ascii="Times New Roman" w:hAnsi="Times New Roman" w:cs="Times New Roman"/>
          <w:sz w:val="18"/>
          <w:szCs w:val="18"/>
        </w:rPr>
        <w:t>sure, on the part o</w:t>
      </w:r>
      <w:r w:rsidR="009751AE" w:rsidRPr="009266A7">
        <w:rPr>
          <w:rFonts w:ascii="Times New Roman" w:hAnsi="Times New Roman" w:cs="Times New Roman"/>
          <w:sz w:val="18"/>
          <w:szCs w:val="18"/>
        </w:rPr>
        <w:t xml:space="preserve">f the United States Government. </w:t>
      </w:r>
      <w:r w:rsidRPr="009266A7">
        <w:rPr>
          <w:rFonts w:ascii="Times New Roman" w:hAnsi="Times New Roman" w:cs="Times New Roman"/>
          <w:sz w:val="18"/>
          <w:szCs w:val="18"/>
        </w:rPr>
        <w:t xml:space="preserve">Any </w:t>
      </w:r>
      <w:proofErr w:type="gramStart"/>
      <w:r w:rsidRPr="009266A7">
        <w:rPr>
          <w:rFonts w:ascii="Times New Roman" w:hAnsi="Times New Roman" w:cs="Times New Roman"/>
          <w:sz w:val="18"/>
          <w:szCs w:val="18"/>
        </w:rPr>
        <w:t>governme</w:t>
      </w:r>
      <w:r w:rsidR="009751AE" w:rsidRPr="009266A7">
        <w:rPr>
          <w:rFonts w:ascii="Times New Roman" w:hAnsi="Times New Roman" w:cs="Times New Roman"/>
          <w:sz w:val="18"/>
          <w:szCs w:val="18"/>
        </w:rPr>
        <w:t xml:space="preserve">nt which maneuvers to block the </w:t>
      </w:r>
      <w:r w:rsidRPr="009266A7">
        <w:rPr>
          <w:rFonts w:ascii="Times New Roman" w:hAnsi="Times New Roman" w:cs="Times New Roman"/>
          <w:sz w:val="18"/>
          <w:szCs w:val="18"/>
        </w:rPr>
        <w:t>recovery of oth</w:t>
      </w:r>
      <w:r w:rsidR="009751AE" w:rsidRPr="009266A7">
        <w:rPr>
          <w:rFonts w:ascii="Times New Roman" w:hAnsi="Times New Roman" w:cs="Times New Roman"/>
          <w:sz w:val="18"/>
          <w:szCs w:val="18"/>
        </w:rPr>
        <w:t>er countries</w:t>
      </w:r>
      <w:proofErr w:type="gramEnd"/>
      <w:r w:rsidR="009751AE" w:rsidRPr="009266A7">
        <w:rPr>
          <w:rFonts w:ascii="Times New Roman" w:hAnsi="Times New Roman" w:cs="Times New Roman"/>
          <w:sz w:val="18"/>
          <w:szCs w:val="18"/>
        </w:rPr>
        <w:t xml:space="preserve"> cannot expect help </w:t>
      </w:r>
      <w:r w:rsidRPr="009266A7">
        <w:rPr>
          <w:rFonts w:ascii="Times New Roman" w:hAnsi="Times New Roman" w:cs="Times New Roman"/>
          <w:sz w:val="18"/>
          <w:szCs w:val="18"/>
        </w:rPr>
        <w:t xml:space="preserve">from us. Furthermore, </w:t>
      </w:r>
      <w:r w:rsidR="009751AE" w:rsidRPr="009266A7">
        <w:rPr>
          <w:rFonts w:ascii="Times New Roman" w:hAnsi="Times New Roman" w:cs="Times New Roman"/>
          <w:sz w:val="18"/>
          <w:szCs w:val="18"/>
        </w:rPr>
        <w:t xml:space="preserve">governments, political parties, </w:t>
      </w:r>
      <w:r w:rsidRPr="009266A7">
        <w:rPr>
          <w:rFonts w:ascii="Times New Roman" w:hAnsi="Times New Roman" w:cs="Times New Roman"/>
          <w:sz w:val="18"/>
          <w:szCs w:val="18"/>
        </w:rPr>
        <w:t xml:space="preserve">or </w:t>
      </w:r>
      <w:proofErr w:type="gramStart"/>
      <w:r w:rsidRPr="009266A7">
        <w:rPr>
          <w:rFonts w:ascii="Times New Roman" w:hAnsi="Times New Roman" w:cs="Times New Roman"/>
          <w:sz w:val="18"/>
          <w:szCs w:val="18"/>
        </w:rPr>
        <w:t>groups</w:t>
      </w:r>
      <w:r w:rsidR="009751AE" w:rsidRPr="009266A7">
        <w:rPr>
          <w:rFonts w:ascii="Times New Roman" w:hAnsi="Times New Roman" w:cs="Times New Roman"/>
          <w:sz w:val="18"/>
          <w:szCs w:val="18"/>
        </w:rPr>
        <w:t xml:space="preserve"> which seek to perpetuate human </w:t>
      </w:r>
      <w:r w:rsidRPr="009266A7">
        <w:rPr>
          <w:rFonts w:ascii="Times New Roman" w:hAnsi="Times New Roman" w:cs="Times New Roman"/>
          <w:sz w:val="18"/>
          <w:szCs w:val="18"/>
        </w:rPr>
        <w:t>misery in order to p</w:t>
      </w:r>
      <w:r w:rsidR="009751AE" w:rsidRPr="009266A7">
        <w:rPr>
          <w:rFonts w:ascii="Times New Roman" w:hAnsi="Times New Roman" w:cs="Times New Roman"/>
          <w:sz w:val="18"/>
          <w:szCs w:val="18"/>
        </w:rPr>
        <w:t xml:space="preserve">rofit therefrom politically or </w:t>
      </w:r>
      <w:r w:rsidRPr="009266A7">
        <w:rPr>
          <w:rFonts w:ascii="Times New Roman" w:hAnsi="Times New Roman" w:cs="Times New Roman"/>
          <w:sz w:val="18"/>
          <w:szCs w:val="18"/>
        </w:rPr>
        <w:t>otherwise</w:t>
      </w:r>
      <w:proofErr w:type="gramEnd"/>
      <w:r w:rsidRPr="009266A7">
        <w:rPr>
          <w:rFonts w:ascii="Times New Roman" w:hAnsi="Times New Roman" w:cs="Times New Roman"/>
          <w:sz w:val="18"/>
          <w:szCs w:val="18"/>
        </w:rPr>
        <w:t xml:space="preserve"> will enc</w:t>
      </w:r>
      <w:r w:rsidR="009751AE" w:rsidRPr="009266A7">
        <w:rPr>
          <w:rFonts w:ascii="Times New Roman" w:hAnsi="Times New Roman" w:cs="Times New Roman"/>
          <w:sz w:val="18"/>
          <w:szCs w:val="18"/>
        </w:rPr>
        <w:t xml:space="preserve">ounter the opposition of the </w:t>
      </w:r>
      <w:r w:rsidR="00AD3F83" w:rsidRPr="009266A7">
        <w:rPr>
          <w:rFonts w:ascii="Times New Roman" w:hAnsi="Times New Roman" w:cs="Times New Roman"/>
          <w:sz w:val="18"/>
          <w:szCs w:val="18"/>
        </w:rPr>
        <w:t>United States.</w:t>
      </w:r>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proofErr w:type="gramStart"/>
      <w:r w:rsidRPr="009266A7">
        <w:rPr>
          <w:rFonts w:ascii="Times New Roman" w:hAnsi="Times New Roman" w:cs="Times New Roman"/>
          <w:sz w:val="18"/>
          <w:szCs w:val="18"/>
        </w:rPr>
        <w:t xml:space="preserve">It is already </w:t>
      </w:r>
      <w:r w:rsidR="009751AE" w:rsidRPr="009266A7">
        <w:rPr>
          <w:rFonts w:ascii="Times New Roman" w:hAnsi="Times New Roman" w:cs="Times New Roman"/>
          <w:sz w:val="18"/>
          <w:szCs w:val="18"/>
        </w:rPr>
        <w:t xml:space="preserve">evident that, before the United </w:t>
      </w:r>
      <w:r w:rsidRPr="009266A7">
        <w:rPr>
          <w:rFonts w:ascii="Times New Roman" w:hAnsi="Times New Roman" w:cs="Times New Roman"/>
          <w:sz w:val="18"/>
          <w:szCs w:val="18"/>
        </w:rPr>
        <w:t>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w:t>
      </w:r>
      <w:proofErr w:type="gramEnd"/>
    </w:p>
    <w:p w:rsidR="00AD3F83"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w:t>
      </w:r>
      <w:r w:rsidR="009751AE" w:rsidRPr="009266A7">
        <w:rPr>
          <w:rFonts w:ascii="Times New Roman" w:hAnsi="Times New Roman" w:cs="Times New Roman"/>
          <w:sz w:val="18"/>
          <w:szCs w:val="18"/>
        </w:rPr>
        <w:t xml:space="preserve"> drafting of a Euro</w:t>
      </w:r>
      <w:r w:rsidRPr="009266A7">
        <w:rPr>
          <w:rFonts w:ascii="Times New Roman" w:hAnsi="Times New Roman" w:cs="Times New Roman"/>
          <w:sz w:val="18"/>
          <w:szCs w:val="18"/>
        </w:rPr>
        <w:t xml:space="preserve">pean program and of later support of such a program </w:t>
      </w:r>
      <w:proofErr w:type="gramStart"/>
      <w:r w:rsidRPr="009266A7">
        <w:rPr>
          <w:rFonts w:ascii="Times New Roman" w:hAnsi="Times New Roman" w:cs="Times New Roman"/>
          <w:sz w:val="18"/>
          <w:szCs w:val="18"/>
        </w:rPr>
        <w:t>so</w:t>
      </w:r>
      <w:proofErr w:type="gramEnd"/>
      <w:r w:rsidRPr="009266A7">
        <w:rPr>
          <w:rFonts w:ascii="Times New Roman" w:hAnsi="Times New Roman" w:cs="Times New Roman"/>
          <w:sz w:val="18"/>
          <w:szCs w:val="18"/>
        </w:rPr>
        <w:t xml:space="preserve"> far as it may be practical for us to do so. The program should be a joint one, agreed to by a number, if not </w:t>
      </w:r>
      <w:r w:rsidR="00AD3F83" w:rsidRPr="009266A7">
        <w:rPr>
          <w:rFonts w:ascii="Times New Roman" w:hAnsi="Times New Roman" w:cs="Times New Roman"/>
          <w:sz w:val="18"/>
          <w:szCs w:val="18"/>
        </w:rPr>
        <w:t>all European nations.</w:t>
      </w:r>
    </w:p>
    <w:p w:rsidR="009751AE" w:rsidRPr="009266A7" w:rsidRDefault="009270C0" w:rsidP="00AD3F83">
      <w:pPr>
        <w:autoSpaceDE w:val="0"/>
        <w:autoSpaceDN w:val="0"/>
        <w:adjustRightInd w:val="0"/>
        <w:spacing w:after="0" w:line="240" w:lineRule="auto"/>
        <w:ind w:firstLine="720"/>
        <w:rPr>
          <w:rFonts w:ascii="Times New Roman" w:hAnsi="Times New Roman" w:cs="Times New Roman"/>
          <w:sz w:val="18"/>
          <w:szCs w:val="18"/>
        </w:rPr>
      </w:pPr>
      <w:r w:rsidRPr="009266A7">
        <w:rPr>
          <w:rFonts w:ascii="Times New Roman" w:hAnsi="Times New Roman" w:cs="Times New Roman"/>
          <w:sz w:val="18"/>
          <w:szCs w:val="18"/>
        </w:rPr>
        <w:t xml:space="preserve">An essential part of any successful action on the part of the United States is an understanding on the part of the people of America of the character of the problem and the remedies to </w:t>
      </w:r>
      <w:proofErr w:type="gramStart"/>
      <w:r w:rsidRPr="009266A7">
        <w:rPr>
          <w:rFonts w:ascii="Times New Roman" w:hAnsi="Times New Roman" w:cs="Times New Roman"/>
          <w:sz w:val="18"/>
          <w:szCs w:val="18"/>
        </w:rPr>
        <w:t>be applied</w:t>
      </w:r>
      <w:proofErr w:type="gramEnd"/>
      <w:r w:rsidRPr="009266A7">
        <w:rPr>
          <w:rFonts w:ascii="Times New Roman" w:hAnsi="Times New Roman" w:cs="Times New Roman"/>
          <w:sz w:val="18"/>
          <w:szCs w:val="18"/>
        </w:rPr>
        <w:t>. Political passion and prejudice should have no part. With foresight, and a willingness on the part of our people to face up to the vast responsibility which history has clearly placed upon our country, the diffic</w:t>
      </w:r>
      <w:r w:rsidR="009751AE" w:rsidRPr="009266A7">
        <w:rPr>
          <w:rFonts w:ascii="Times New Roman" w:hAnsi="Times New Roman" w:cs="Times New Roman"/>
          <w:sz w:val="18"/>
          <w:szCs w:val="18"/>
        </w:rPr>
        <w:t>ulties I have ou</w:t>
      </w:r>
      <w:r w:rsidRPr="009266A7">
        <w:rPr>
          <w:rFonts w:ascii="Times New Roman" w:hAnsi="Times New Roman" w:cs="Times New Roman"/>
          <w:sz w:val="18"/>
          <w:szCs w:val="18"/>
        </w:rPr>
        <w:t xml:space="preserve">tlined can and </w:t>
      </w:r>
      <w:proofErr w:type="gramStart"/>
      <w:r w:rsidRPr="009266A7">
        <w:rPr>
          <w:rFonts w:ascii="Times New Roman" w:hAnsi="Times New Roman" w:cs="Times New Roman"/>
          <w:sz w:val="18"/>
          <w:szCs w:val="18"/>
        </w:rPr>
        <w:t>will be overcome</w:t>
      </w:r>
      <w:proofErr w:type="gramEnd"/>
      <w:r w:rsidRPr="009266A7">
        <w:rPr>
          <w:rFonts w:ascii="Times New Roman" w:hAnsi="Times New Roman" w:cs="Times New Roman"/>
          <w:sz w:val="18"/>
          <w:szCs w:val="18"/>
        </w:rPr>
        <w:t>.</w:t>
      </w:r>
    </w:p>
    <w:p w:rsidR="009751AE" w:rsidRPr="009266A7" w:rsidRDefault="009751AE">
      <w:pPr>
        <w:autoSpaceDE w:val="0"/>
        <w:autoSpaceDN w:val="0"/>
        <w:adjustRightInd w:val="0"/>
        <w:spacing w:after="0" w:line="240" w:lineRule="auto"/>
        <w:rPr>
          <w:rFonts w:ascii="Times New Roman" w:hAnsi="Times New Roman" w:cs="Times New Roman"/>
          <w:sz w:val="18"/>
          <w:szCs w:val="18"/>
        </w:rPr>
      </w:pPr>
    </w:p>
    <w:p w:rsidR="009266A7" w:rsidRPr="009266A7" w:rsidRDefault="009266A7">
      <w:pPr>
        <w:autoSpaceDE w:val="0"/>
        <w:autoSpaceDN w:val="0"/>
        <w:adjustRightInd w:val="0"/>
        <w:spacing w:after="0" w:line="240" w:lineRule="auto"/>
        <w:rPr>
          <w:rFonts w:ascii="Times New Roman" w:hAnsi="Times New Roman" w:cs="Times New Roman"/>
          <w:b/>
          <w:sz w:val="18"/>
          <w:szCs w:val="18"/>
          <w:u w:val="single"/>
        </w:rPr>
      </w:pPr>
      <w:proofErr w:type="spellStart"/>
      <w:r w:rsidRPr="009266A7">
        <w:rPr>
          <w:rFonts w:ascii="Times New Roman" w:hAnsi="Times New Roman" w:cs="Times New Roman"/>
          <w:b/>
          <w:sz w:val="18"/>
          <w:szCs w:val="18"/>
          <w:u w:val="single"/>
        </w:rPr>
        <w:t>NSC</w:t>
      </w:r>
      <w:proofErr w:type="spellEnd"/>
      <w:r w:rsidRPr="009266A7">
        <w:rPr>
          <w:rFonts w:ascii="Times New Roman" w:hAnsi="Times New Roman" w:cs="Times New Roman"/>
          <w:b/>
          <w:sz w:val="18"/>
          <w:szCs w:val="18"/>
          <w:u w:val="single"/>
        </w:rPr>
        <w:t xml:space="preserve"> - 68</w:t>
      </w:r>
    </w:p>
    <w:p w:rsidR="009266A7" w:rsidRPr="009266A7" w:rsidRDefault="009266A7">
      <w:pPr>
        <w:autoSpaceDE w:val="0"/>
        <w:autoSpaceDN w:val="0"/>
        <w:adjustRightInd w:val="0"/>
        <w:spacing w:after="0" w:line="240" w:lineRule="auto"/>
        <w:rPr>
          <w:rFonts w:ascii="Times New Roman" w:hAnsi="Times New Roman" w:cs="Times New Roman"/>
          <w:b/>
          <w:sz w:val="18"/>
          <w:szCs w:val="18"/>
          <w:u w:val="single"/>
        </w:rPr>
      </w:pP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7. The President's Advisers Urge Military Expansion (NSC-68), April 1950</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Within the past thirty-five </w:t>
      </w:r>
      <w:proofErr w:type="gramStart"/>
      <w:r w:rsidRPr="009266A7">
        <w:rPr>
          <w:color w:val="000000"/>
          <w:sz w:val="18"/>
          <w:szCs w:val="18"/>
        </w:rPr>
        <w:t>years</w:t>
      </w:r>
      <w:proofErr w:type="gramEnd"/>
      <w:r w:rsidRPr="009266A7">
        <w:rPr>
          <w:color w:val="000000"/>
          <w:sz w:val="18"/>
          <w:szCs w:val="18"/>
        </w:rPr>
        <w:t xml:space="preserve"> the world has experienced two global wars of tremendous violence. It has witnessed two revolutions—the Russian and the Chinese—of extreme scope and intensity, it has also seen the collapse of five empires—the Ottoman, the Austro-Hungarian, German, Italian, and Japanese— and the drastic decline of two major imperial systems, the British and the French. During the span of one generation, the international distribution of power </w:t>
      </w:r>
      <w:proofErr w:type="gramStart"/>
      <w:r w:rsidRPr="009266A7">
        <w:rPr>
          <w:color w:val="000000"/>
          <w:sz w:val="18"/>
          <w:szCs w:val="18"/>
        </w:rPr>
        <w:t>has been fundamentally altered</w:t>
      </w:r>
      <w:proofErr w:type="gramEnd"/>
      <w:r w:rsidRPr="009266A7">
        <w:rPr>
          <w:color w:val="000000"/>
          <w:sz w:val="18"/>
          <w:szCs w:val="18"/>
        </w:rPr>
        <w:t xml:space="preserve">. For several </w:t>
      </w:r>
      <w:proofErr w:type="gramStart"/>
      <w:r w:rsidRPr="009266A7">
        <w:rPr>
          <w:color w:val="000000"/>
          <w:sz w:val="18"/>
          <w:szCs w:val="18"/>
        </w:rPr>
        <w:t>centuries</w:t>
      </w:r>
      <w:proofErr w:type="gramEnd"/>
      <w:r w:rsidRPr="009266A7">
        <w:rPr>
          <w:color w:val="000000"/>
          <w:sz w:val="18"/>
          <w:szCs w:val="18"/>
        </w:rPr>
        <w:t xml:space="preserve"> it had proved impossible for any one nation to gain such preponderant strength that a coalition of other nations could not in time face it with greater strength. The international scene was marked by recurring periods of violence and war, but a system of sovereign and independent states </w:t>
      </w:r>
      <w:proofErr w:type="gramStart"/>
      <w:r w:rsidRPr="009266A7">
        <w:rPr>
          <w:color w:val="000000"/>
          <w:sz w:val="18"/>
          <w:szCs w:val="18"/>
        </w:rPr>
        <w:t>was maintained</w:t>
      </w:r>
      <w:proofErr w:type="gramEnd"/>
      <w:r w:rsidRPr="009266A7">
        <w:rPr>
          <w:color w:val="000000"/>
          <w:sz w:val="18"/>
          <w:szCs w:val="18"/>
        </w:rPr>
        <w:t>, over which no state was able to achieve hegemony.</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Two complex sets of factors have </w:t>
      </w:r>
      <w:proofErr w:type="gramStart"/>
      <w:r w:rsidRPr="009266A7">
        <w:rPr>
          <w:color w:val="000000"/>
          <w:sz w:val="18"/>
          <w:szCs w:val="18"/>
        </w:rPr>
        <w:t>now basically</w:t>
      </w:r>
      <w:proofErr w:type="gramEnd"/>
      <w:r w:rsidRPr="009266A7">
        <w:rPr>
          <w:color w:val="000000"/>
          <w:sz w:val="18"/>
          <w:szCs w:val="18"/>
        </w:rPr>
        <w:t xml:space="preserve"> altered this historical distribution of power. First, the defeat of Germany and Japan and the decline of the British and French Empires have interacted with the development of the United States and the Soviet Union in such a way that power has increasingly gravitated to these two centers. Second, the Soviet Union, unlike previous aspirants to hegemony, </w:t>
      </w:r>
      <w:proofErr w:type="gramStart"/>
      <w:r w:rsidRPr="009266A7">
        <w:rPr>
          <w:color w:val="000000"/>
          <w:sz w:val="18"/>
          <w:szCs w:val="18"/>
        </w:rPr>
        <w:t>is animated</w:t>
      </w:r>
      <w:proofErr w:type="gramEnd"/>
      <w:r w:rsidRPr="009266A7">
        <w:rPr>
          <w:color w:val="000000"/>
          <w:sz w:val="18"/>
          <w:szCs w:val="18"/>
        </w:rPr>
        <w:t xml:space="preserve"> by a new fanatic faith, antithetical to our own, and seeks to impose its absolute authority over the rest of the world. Conflict </w:t>
      </w:r>
      <w:proofErr w:type="gramStart"/>
      <w:r w:rsidRPr="009266A7">
        <w:rPr>
          <w:color w:val="000000"/>
          <w:sz w:val="18"/>
          <w:szCs w:val="18"/>
        </w:rPr>
        <w:t>has, therefore, become</w:t>
      </w:r>
      <w:proofErr w:type="gramEnd"/>
      <w:r w:rsidRPr="009266A7">
        <w:rPr>
          <w:color w:val="000000"/>
          <w:sz w:val="18"/>
          <w:szCs w:val="18"/>
        </w:rPr>
        <w:t xml:space="preserve"> endemic and is waged, on the part of the Soviet Union, by violent or non-violent methods in accordance with the dictates of expediency. With the development of increasingly terrifying weapons of mass destruction, every individual faces the ever-present possibility of annihilation should the conflict enter the phase of total war.</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On the one hand, the people of the world yearn for relief from the anxiety arising from the risk of atomic war. On the other hand, any substantial further extension of the area under the domination of the Kremlin would raise the possibility that no coalition adequate to confront </w:t>
      </w:r>
      <w:r w:rsidRPr="009266A7">
        <w:rPr>
          <w:color w:val="000000"/>
          <w:sz w:val="18"/>
          <w:szCs w:val="18"/>
        </w:rPr>
        <w:lastRenderedPageBreak/>
        <w:t xml:space="preserve">the Kremlin with greater strength </w:t>
      </w:r>
      <w:proofErr w:type="gramStart"/>
      <w:r w:rsidRPr="009266A7">
        <w:rPr>
          <w:color w:val="000000"/>
          <w:sz w:val="18"/>
          <w:szCs w:val="18"/>
        </w:rPr>
        <w:t>could be assembled</w:t>
      </w:r>
      <w:proofErr w:type="gramEnd"/>
      <w:r w:rsidRPr="009266A7">
        <w:rPr>
          <w:color w:val="000000"/>
          <w:sz w:val="18"/>
          <w:szCs w:val="18"/>
        </w:rPr>
        <w:t>. It is in this context that this Republic and its citizens in the ascendancy of their strength stand in their deepest peril.</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The issues that face us are momentous, involving the fulfillment or destruction not only of this Republic </w:t>
      </w:r>
      <w:proofErr w:type="gramStart"/>
      <w:r w:rsidRPr="009266A7">
        <w:rPr>
          <w:color w:val="000000"/>
          <w:sz w:val="18"/>
          <w:szCs w:val="18"/>
        </w:rPr>
        <w:t>but</w:t>
      </w:r>
      <w:proofErr w:type="gramEnd"/>
      <w:r w:rsidRPr="009266A7">
        <w:rPr>
          <w:color w:val="000000"/>
          <w:sz w:val="18"/>
          <w:szCs w:val="18"/>
        </w:rPr>
        <w:t xml:space="preserve"> of civilization itself. They are </w:t>
      </w:r>
      <w:proofErr w:type="gramStart"/>
      <w:r w:rsidRPr="009266A7">
        <w:rPr>
          <w:color w:val="000000"/>
          <w:sz w:val="18"/>
          <w:szCs w:val="18"/>
        </w:rPr>
        <w:t>issues which</w:t>
      </w:r>
      <w:proofErr w:type="gramEnd"/>
      <w:r w:rsidRPr="009266A7">
        <w:rPr>
          <w:color w:val="000000"/>
          <w:sz w:val="18"/>
          <w:szCs w:val="18"/>
        </w:rPr>
        <w:t xml:space="preserve"> will not await our deliberations. With conscience and </w:t>
      </w:r>
      <w:proofErr w:type="gramStart"/>
      <w:r w:rsidRPr="009266A7">
        <w:rPr>
          <w:color w:val="000000"/>
          <w:sz w:val="18"/>
          <w:szCs w:val="18"/>
        </w:rPr>
        <w:t>resolution</w:t>
      </w:r>
      <w:proofErr w:type="gramEnd"/>
      <w:r w:rsidRPr="009266A7">
        <w:rPr>
          <w:color w:val="000000"/>
          <w:sz w:val="18"/>
          <w:szCs w:val="18"/>
        </w:rPr>
        <w:t xml:space="preserve"> this Government and the people it represents must now take new and fateful decisions. . . .</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Our overall policy </w:t>
      </w:r>
      <w:proofErr w:type="gramStart"/>
      <w:r w:rsidRPr="009266A7">
        <w:rPr>
          <w:color w:val="000000"/>
          <w:sz w:val="18"/>
          <w:szCs w:val="18"/>
        </w:rPr>
        <w:t>at the present time</w:t>
      </w:r>
      <w:proofErr w:type="gramEnd"/>
      <w:r w:rsidRPr="009266A7">
        <w:rPr>
          <w:color w:val="000000"/>
          <w:sz w:val="18"/>
          <w:szCs w:val="18"/>
        </w:rPr>
        <w:t xml:space="preserve"> may be described as one designed to foster a world environment in which the American system can survive and flourish. It therefore rejects the concept of isolation and affirms the necessity of our positive participation in the world community.</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This broad intention embraces two subsidiary policies. One is a </w:t>
      </w:r>
      <w:proofErr w:type="gramStart"/>
      <w:r w:rsidRPr="009266A7">
        <w:rPr>
          <w:color w:val="000000"/>
          <w:sz w:val="18"/>
          <w:szCs w:val="18"/>
        </w:rPr>
        <w:t>policy which</w:t>
      </w:r>
      <w:proofErr w:type="gramEnd"/>
      <w:r w:rsidRPr="009266A7">
        <w:rPr>
          <w:color w:val="000000"/>
          <w:sz w:val="18"/>
          <w:szCs w:val="18"/>
        </w:rPr>
        <w:t xml:space="preserve"> we would probably pursue even if there were no Soviet threat. It is a policy of attempting</w:t>
      </w:r>
      <w:r w:rsidRPr="009266A7">
        <w:rPr>
          <w:color w:val="000000"/>
          <w:sz w:val="18"/>
          <w:szCs w:val="18"/>
        </w:rPr>
        <w:t xml:space="preserve"> </w:t>
      </w:r>
      <w:r w:rsidRPr="009266A7">
        <w:rPr>
          <w:color w:val="000000"/>
          <w:sz w:val="18"/>
          <w:szCs w:val="18"/>
        </w:rPr>
        <w:t xml:space="preserve">to develop a healthy international community. The other is the policy of “containing" the Soviet system. These two policies are closely interrelated and interact on one another. Nevertheless, the distinction between them </w:t>
      </w:r>
      <w:proofErr w:type="gramStart"/>
      <w:r w:rsidRPr="009266A7">
        <w:rPr>
          <w:color w:val="000000"/>
          <w:sz w:val="18"/>
          <w:szCs w:val="18"/>
        </w:rPr>
        <w:t>is basically</w:t>
      </w:r>
      <w:proofErr w:type="gramEnd"/>
      <w:r w:rsidRPr="009266A7">
        <w:rPr>
          <w:color w:val="000000"/>
          <w:sz w:val="18"/>
          <w:szCs w:val="18"/>
        </w:rPr>
        <w:t xml:space="preserve"> valid and contributes to a clearer understanding of what we are trying to do.</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The policy of striving to develop a healthy international community is the long-term constructive </w:t>
      </w:r>
      <w:proofErr w:type="gramStart"/>
      <w:r w:rsidRPr="009266A7">
        <w:rPr>
          <w:color w:val="000000"/>
          <w:sz w:val="18"/>
          <w:szCs w:val="18"/>
        </w:rPr>
        <w:t>effort which</w:t>
      </w:r>
      <w:proofErr w:type="gramEnd"/>
      <w:r w:rsidRPr="009266A7">
        <w:rPr>
          <w:color w:val="000000"/>
          <w:sz w:val="18"/>
          <w:szCs w:val="18"/>
        </w:rPr>
        <w:t xml:space="preserve"> we are engaged in. It was this </w:t>
      </w:r>
      <w:proofErr w:type="gramStart"/>
      <w:r w:rsidRPr="009266A7">
        <w:rPr>
          <w:color w:val="000000"/>
          <w:sz w:val="18"/>
          <w:szCs w:val="18"/>
        </w:rPr>
        <w:t>policy which</w:t>
      </w:r>
      <w:proofErr w:type="gramEnd"/>
      <w:r w:rsidRPr="009266A7">
        <w:rPr>
          <w:color w:val="000000"/>
          <w:sz w:val="18"/>
          <w:szCs w:val="18"/>
        </w:rPr>
        <w:t xml:space="preserve"> gave rise to our vigorous sponsorship of the United Nations. It is of course the principal reason for our long continuing endeavors to create and now develop the Inter-American system. It, as much as containment, underlay our efforts to rehabilitate Western Europe. Most of our international economic activities </w:t>
      </w:r>
      <w:proofErr w:type="gramStart"/>
      <w:r w:rsidRPr="009266A7">
        <w:rPr>
          <w:color w:val="000000"/>
          <w:sz w:val="18"/>
          <w:szCs w:val="18"/>
        </w:rPr>
        <w:t>can likewise be explained</w:t>
      </w:r>
      <w:proofErr w:type="gramEnd"/>
      <w:r w:rsidRPr="009266A7">
        <w:rPr>
          <w:color w:val="000000"/>
          <w:sz w:val="18"/>
          <w:szCs w:val="18"/>
        </w:rPr>
        <w:t xml:space="preserve"> in terms of this policy.</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In a world of polarized power, the policies designed to develop a healthy international community are more than ever necessary to our own strength....</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A comprehensive and decisive program to win the peace and frustrate the Kremlin design should be so designed that it </w:t>
      </w:r>
      <w:proofErr w:type="gramStart"/>
      <w:r w:rsidRPr="009266A7">
        <w:rPr>
          <w:color w:val="000000"/>
          <w:sz w:val="18"/>
          <w:szCs w:val="18"/>
        </w:rPr>
        <w:t>can be sustained</w:t>
      </w:r>
      <w:proofErr w:type="gramEnd"/>
      <w:r w:rsidRPr="009266A7">
        <w:rPr>
          <w:color w:val="000000"/>
          <w:sz w:val="18"/>
          <w:szCs w:val="18"/>
        </w:rPr>
        <w:t xml:space="preserve"> for as long as necessary to achieve our national objectives. It would probably involve:</w:t>
      </w:r>
    </w:p>
    <w:p w:rsidR="009266A7" w:rsidRPr="009266A7" w:rsidRDefault="009266A7" w:rsidP="009266A7">
      <w:pPr>
        <w:pStyle w:val="NormalWeb"/>
        <w:spacing w:before="0" w:beforeAutospacing="0" w:after="0" w:afterAutospacing="0"/>
        <w:rPr>
          <w:sz w:val="18"/>
          <w:szCs w:val="18"/>
        </w:rPr>
      </w:pPr>
      <w:proofErr w:type="gramStart"/>
      <w:r w:rsidRPr="009266A7">
        <w:rPr>
          <w:color w:val="000000"/>
          <w:sz w:val="18"/>
          <w:szCs w:val="18"/>
        </w:rPr>
        <w:t>1.The</w:t>
      </w:r>
      <w:proofErr w:type="gramEnd"/>
      <w:r w:rsidRPr="009266A7">
        <w:rPr>
          <w:color w:val="000000"/>
          <w:sz w:val="18"/>
          <w:szCs w:val="18"/>
        </w:rPr>
        <w:t xml:space="preserve"> development of an adequate political and economic framework for the achievement of our long-range objectives.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2. </w:t>
      </w:r>
      <w:r w:rsidRPr="009266A7">
        <w:rPr>
          <w:color w:val="000000"/>
          <w:sz w:val="18"/>
          <w:szCs w:val="18"/>
        </w:rPr>
        <w:t>A</w:t>
      </w:r>
      <w:r w:rsidRPr="009266A7">
        <w:rPr>
          <w:color w:val="000000"/>
          <w:sz w:val="18"/>
          <w:szCs w:val="18"/>
        </w:rPr>
        <w:t xml:space="preserve"> substantial increase in expenditures for military purposes adequate to meet the requirements for the tasks listed in Section D-1</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3. A substantial increase in military assistance programs, designed to foster co-operative efforts, which will adequately and efficiently meet the requirements of our allies for the tasks referred to in Section D-1 -e.</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4 Some increase in economic assistance programs and recognition of the need to continue these programs until their purposes </w:t>
      </w:r>
      <w:proofErr w:type="gramStart"/>
      <w:r w:rsidRPr="009266A7">
        <w:rPr>
          <w:color w:val="000000"/>
          <w:sz w:val="18"/>
          <w:szCs w:val="18"/>
        </w:rPr>
        <w:t>have been accomplished</w:t>
      </w:r>
      <w:proofErr w:type="gramEnd"/>
      <w:r w:rsidRPr="009266A7">
        <w:rPr>
          <w:color w:val="000000"/>
          <w:sz w:val="18"/>
          <w:szCs w:val="18"/>
        </w:rPr>
        <w:t>.</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5. A concerted attack on the problem of the United States balance of payments, along the lines already approved by the President.</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 xml:space="preserve">6. </w:t>
      </w:r>
      <w:r w:rsidRPr="009266A7">
        <w:rPr>
          <w:color w:val="000000"/>
          <w:sz w:val="18"/>
          <w:szCs w:val="18"/>
        </w:rPr>
        <w:t>D</w:t>
      </w:r>
      <w:r w:rsidRPr="009266A7">
        <w:rPr>
          <w:color w:val="000000"/>
          <w:sz w:val="18"/>
          <w:szCs w:val="18"/>
        </w:rPr>
        <w:t>evelopment of programs designed to build and maintain confidence among other peoples in our strength and resolution, and to wage overt psychological warfare calculated to encourage mass defections from Soviet allegiance and to frustrate the Kremlin design in other ways.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7. Intensification of affirmative and timely measures and operations by covert means in the fields of economic warfare and political psychological warfare with a view to fomenting and supporting unrest and revolt in selected strategic satellite countries.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8. Development of internal security and civilian defense programs.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9. Improvement and intensification of intelligence activities.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10. Reduction of Federal expenditures for purposes other than defense and foreign assistance, if necessary by the deferment of certain desirable programs.</w:t>
      </w:r>
    </w:p>
    <w:p w:rsidR="009266A7" w:rsidRDefault="009266A7" w:rsidP="009266A7">
      <w:pPr>
        <w:pStyle w:val="NormalWeb"/>
        <w:spacing w:before="0" w:beforeAutospacing="0" w:after="0" w:afterAutospacing="0"/>
        <w:rPr>
          <w:color w:val="000000"/>
          <w:sz w:val="18"/>
          <w:szCs w:val="18"/>
        </w:rPr>
      </w:pPr>
      <w:r w:rsidRPr="009266A7">
        <w:rPr>
          <w:color w:val="000000"/>
          <w:sz w:val="18"/>
          <w:szCs w:val="18"/>
        </w:rPr>
        <w:t>11. Increased taxes....</w:t>
      </w:r>
    </w:p>
    <w:p w:rsidR="009266A7" w:rsidRDefault="009266A7" w:rsidP="009266A7">
      <w:pPr>
        <w:pStyle w:val="NormalWeb"/>
        <w:spacing w:before="0" w:beforeAutospacing="0" w:after="0" w:afterAutospacing="0"/>
        <w:rPr>
          <w:color w:val="000000"/>
          <w:sz w:val="18"/>
          <w:szCs w:val="18"/>
        </w:rPr>
      </w:pPr>
    </w:p>
    <w:p w:rsidR="009266A7" w:rsidRPr="009266A7" w:rsidRDefault="009266A7" w:rsidP="009266A7">
      <w:pPr>
        <w:pStyle w:val="NormalWeb"/>
        <w:spacing w:before="0" w:beforeAutospacing="0" w:after="0" w:afterAutospacing="0"/>
        <w:rPr>
          <w:sz w:val="18"/>
          <w:szCs w:val="18"/>
        </w:rPr>
      </w:pP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lastRenderedPageBreak/>
        <w:t>Conclusions and Recommendations</w:t>
      </w:r>
    </w:p>
    <w:p w:rsidR="009266A7" w:rsidRPr="009266A7" w:rsidRDefault="009266A7" w:rsidP="009266A7">
      <w:pPr>
        <w:pStyle w:val="NormalWeb"/>
        <w:spacing w:before="0" w:beforeAutospacing="0" w:after="0" w:afterAutospacing="0"/>
        <w:rPr>
          <w:sz w:val="18"/>
          <w:szCs w:val="18"/>
        </w:rPr>
      </w:pPr>
      <w:r w:rsidRPr="009266A7">
        <w:rPr>
          <w:color w:val="000000"/>
          <w:sz w:val="18"/>
          <w:szCs w:val="18"/>
        </w:rPr>
        <w:t>The foregoing analysis indicates that the probable fission bomb capability and possible thermonuclear bomb capability of the Soviet Union have greatly intensified the Soviet threat to the security of the United States. This threat is of the same character</w:t>
      </w:r>
    </w:p>
    <w:p w:rsidR="009266A7" w:rsidRDefault="009266A7" w:rsidP="009266A7">
      <w:pPr>
        <w:autoSpaceDE w:val="0"/>
        <w:autoSpaceDN w:val="0"/>
        <w:adjustRightInd w:val="0"/>
        <w:spacing w:after="0" w:line="240" w:lineRule="auto"/>
        <w:rPr>
          <w:rFonts w:ascii="Times New Roman" w:hAnsi="Times New Roman" w:cs="Times New Roman"/>
          <w:sz w:val="18"/>
          <w:szCs w:val="18"/>
        </w:rPr>
      </w:pPr>
    </w:p>
    <w:p w:rsidR="009266A7" w:rsidRPr="009266A7" w:rsidRDefault="009266A7" w:rsidP="009266A7">
      <w:pPr>
        <w:autoSpaceDE w:val="0"/>
        <w:autoSpaceDN w:val="0"/>
        <w:adjustRightInd w:val="0"/>
        <w:spacing w:after="0" w:line="240" w:lineRule="auto"/>
        <w:rPr>
          <w:rFonts w:ascii="Times New Roman" w:hAnsi="Times New Roman" w:cs="Times New Roman"/>
          <w:color w:val="000000" w:themeColor="text1"/>
          <w:sz w:val="18"/>
          <w:szCs w:val="18"/>
        </w:rPr>
      </w:pPr>
      <w:bookmarkStart w:id="0" w:name="_GoBack"/>
      <w:bookmarkEnd w:id="0"/>
    </w:p>
    <w:sectPr w:rsidR="009266A7" w:rsidRPr="009266A7" w:rsidSect="00AD3F83">
      <w:pgSz w:w="15840" w:h="12240" w:orient="landscape"/>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B1F86"/>
    <w:multiLevelType w:val="multilevel"/>
    <w:tmpl w:val="843800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15"/>
    <w:rsid w:val="005E411D"/>
    <w:rsid w:val="006F2B15"/>
    <w:rsid w:val="00812C8E"/>
    <w:rsid w:val="009266A7"/>
    <w:rsid w:val="009270C0"/>
    <w:rsid w:val="009751AE"/>
    <w:rsid w:val="00A133AC"/>
    <w:rsid w:val="00AD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9779B-9DD3-4D13-A039-C3601034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3416">
      <w:bodyDiv w:val="1"/>
      <w:marLeft w:val="0"/>
      <w:marRight w:val="0"/>
      <w:marTop w:val="0"/>
      <w:marBottom w:val="0"/>
      <w:divBdr>
        <w:top w:val="none" w:sz="0" w:space="0" w:color="auto"/>
        <w:left w:val="none" w:sz="0" w:space="0" w:color="auto"/>
        <w:bottom w:val="none" w:sz="0" w:space="0" w:color="auto"/>
        <w:right w:val="none" w:sz="0" w:space="0" w:color="auto"/>
      </w:divBdr>
    </w:div>
    <w:div w:id="10270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Mac</dc:creator>
  <cp:lastModifiedBy>Matt Tassinari</cp:lastModifiedBy>
  <cp:revision>2</cp:revision>
  <dcterms:created xsi:type="dcterms:W3CDTF">2015-03-17T14:56:00Z</dcterms:created>
  <dcterms:modified xsi:type="dcterms:W3CDTF">2015-03-17T14:56:00Z</dcterms:modified>
</cp:coreProperties>
</file>